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9E" w:rsidRPr="00712E9E" w:rsidRDefault="00712E9E" w:rsidP="00712E9E">
      <w:pPr>
        <w:ind w:left="-900" w:firstLine="900"/>
        <w:jc w:val="right"/>
        <w:rPr>
          <w:rFonts w:eastAsia="Calibri"/>
          <w:b/>
          <w:lang w:eastAsia="en-US"/>
        </w:rPr>
      </w:pPr>
      <w:r w:rsidRPr="00712E9E">
        <w:rPr>
          <w:rFonts w:eastAsia="Calibri"/>
          <w:b/>
          <w:lang w:eastAsia="en-US"/>
        </w:rPr>
        <w:t>Проект</w:t>
      </w:r>
    </w:p>
    <w:p w:rsidR="002E400F" w:rsidRPr="002E400F" w:rsidRDefault="002E400F" w:rsidP="002E400F">
      <w:pPr>
        <w:ind w:left="-900" w:firstLine="900"/>
        <w:jc w:val="center"/>
        <w:rPr>
          <w:rFonts w:eastAsia="Calibri"/>
          <w:lang w:eastAsia="en-US"/>
        </w:rPr>
      </w:pPr>
      <w:r>
        <w:rPr>
          <w:rFonts w:eastAsia="Calibri"/>
          <w:noProof/>
        </w:rPr>
        <w:drawing>
          <wp:inline distT="0" distB="0" distL="0" distR="0">
            <wp:extent cx="564515" cy="715645"/>
            <wp:effectExtent l="0" t="0" r="6985" b="8255"/>
            <wp:docPr id="1" name="Рисунок 1" descr="podporo_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oro_20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5645"/>
                    </a:xfrm>
                    <a:prstGeom prst="rect">
                      <a:avLst/>
                    </a:prstGeom>
                    <a:noFill/>
                    <a:ln>
                      <a:noFill/>
                    </a:ln>
                  </pic:spPr>
                </pic:pic>
              </a:graphicData>
            </a:graphic>
          </wp:inline>
        </w:drawing>
      </w:r>
    </w:p>
    <w:p w:rsidR="002E400F" w:rsidRPr="002E400F" w:rsidRDefault="002E400F" w:rsidP="002E400F">
      <w:pPr>
        <w:tabs>
          <w:tab w:val="left" w:pos="3780"/>
        </w:tabs>
        <w:jc w:val="both"/>
        <w:rPr>
          <w:rFonts w:eastAsia="Calibri"/>
          <w:b/>
          <w:color w:val="000000"/>
          <w:lang w:eastAsia="en-US"/>
        </w:rPr>
      </w:pPr>
    </w:p>
    <w:p w:rsidR="002E400F" w:rsidRPr="002E400F" w:rsidRDefault="002E400F" w:rsidP="002E400F">
      <w:pPr>
        <w:jc w:val="center"/>
        <w:rPr>
          <w:rFonts w:eastAsia="Calibri"/>
          <w:b/>
          <w:color w:val="000000"/>
          <w:lang w:eastAsia="en-US"/>
        </w:rPr>
      </w:pPr>
      <w:r w:rsidRPr="002E400F">
        <w:rPr>
          <w:rFonts w:eastAsia="Calibri"/>
          <w:b/>
          <w:color w:val="000000"/>
          <w:lang w:eastAsia="en-US"/>
        </w:rPr>
        <w:t xml:space="preserve">АДМИНИСТРАЦИЯ МУНИЦИПАЛЬНОГО ОБРАЗОВАНИЯ </w:t>
      </w:r>
    </w:p>
    <w:p w:rsidR="002E400F" w:rsidRPr="002E400F" w:rsidRDefault="002E400F" w:rsidP="002E400F">
      <w:pPr>
        <w:jc w:val="center"/>
        <w:rPr>
          <w:rFonts w:eastAsia="Calibri"/>
          <w:b/>
          <w:color w:val="000000"/>
          <w:lang w:eastAsia="en-US"/>
        </w:rPr>
      </w:pPr>
      <w:r w:rsidRPr="002E400F">
        <w:rPr>
          <w:rFonts w:eastAsia="Calibri"/>
          <w:b/>
          <w:color w:val="000000"/>
          <w:lang w:eastAsia="en-US"/>
        </w:rPr>
        <w:t xml:space="preserve">«ПОДПОРОЖСКИЙ МУНИЦИПАЛЬНЫЙ РАЙОН </w:t>
      </w:r>
    </w:p>
    <w:p w:rsidR="002E400F" w:rsidRPr="002E400F" w:rsidRDefault="002E400F" w:rsidP="002E400F">
      <w:pPr>
        <w:jc w:val="center"/>
        <w:rPr>
          <w:rFonts w:eastAsia="Calibri"/>
          <w:b/>
          <w:color w:val="000000"/>
          <w:lang w:eastAsia="en-US"/>
        </w:rPr>
      </w:pPr>
      <w:r w:rsidRPr="002E400F">
        <w:rPr>
          <w:rFonts w:eastAsia="Calibri"/>
          <w:b/>
          <w:color w:val="000000"/>
          <w:lang w:eastAsia="en-US"/>
        </w:rPr>
        <w:t>ЛЕНИНГРАДСКОЙ ОБЛАСТИ»</w:t>
      </w:r>
    </w:p>
    <w:p w:rsidR="002E400F" w:rsidRPr="002E400F" w:rsidRDefault="002E400F" w:rsidP="002E400F">
      <w:pPr>
        <w:jc w:val="center"/>
        <w:rPr>
          <w:rFonts w:eastAsia="Calibri"/>
          <w:color w:val="000000"/>
          <w:sz w:val="28"/>
          <w:szCs w:val="28"/>
          <w:lang w:eastAsia="en-US"/>
        </w:rPr>
      </w:pPr>
      <w:r w:rsidRPr="002E400F">
        <w:rPr>
          <w:rFonts w:eastAsia="Calibri"/>
          <w:color w:val="000000"/>
          <w:sz w:val="28"/>
          <w:szCs w:val="28"/>
          <w:lang w:eastAsia="en-US"/>
        </w:rPr>
        <w:t xml:space="preserve">  </w:t>
      </w:r>
    </w:p>
    <w:p w:rsidR="002E400F" w:rsidRPr="002E400F" w:rsidRDefault="002E400F" w:rsidP="002E400F">
      <w:pPr>
        <w:jc w:val="center"/>
        <w:rPr>
          <w:rFonts w:eastAsia="Calibri"/>
          <w:b/>
          <w:color w:val="000000"/>
          <w:sz w:val="32"/>
          <w:szCs w:val="32"/>
          <w:lang w:eastAsia="en-US"/>
        </w:rPr>
      </w:pPr>
      <w:r w:rsidRPr="002E400F">
        <w:rPr>
          <w:rFonts w:eastAsia="Calibri"/>
          <w:b/>
          <w:color w:val="000000"/>
          <w:sz w:val="32"/>
          <w:szCs w:val="32"/>
          <w:lang w:eastAsia="en-US"/>
        </w:rPr>
        <w:t>ПОСТАНОВЛЕНИЕ</w:t>
      </w:r>
    </w:p>
    <w:p w:rsidR="002E400F" w:rsidRPr="002E400F" w:rsidRDefault="002E400F" w:rsidP="002E400F">
      <w:pPr>
        <w:jc w:val="both"/>
        <w:rPr>
          <w:rFonts w:eastAsia="Calibri"/>
          <w:color w:val="000000"/>
          <w:sz w:val="28"/>
          <w:szCs w:val="28"/>
          <w:lang w:eastAsia="en-US"/>
        </w:rPr>
      </w:pPr>
    </w:p>
    <w:p w:rsidR="002E400F" w:rsidRPr="002E400F" w:rsidRDefault="002E400F" w:rsidP="002E400F">
      <w:pPr>
        <w:jc w:val="both"/>
        <w:rPr>
          <w:rFonts w:eastAsia="Calibri"/>
          <w:color w:val="000000"/>
          <w:sz w:val="28"/>
          <w:szCs w:val="28"/>
          <w:lang w:eastAsia="en-US"/>
        </w:rPr>
      </w:pPr>
    </w:p>
    <w:p w:rsidR="00DD5057" w:rsidRPr="00DD5057" w:rsidRDefault="00DD5057" w:rsidP="00DD5057">
      <w:pPr>
        <w:jc w:val="both"/>
        <w:rPr>
          <w:sz w:val="28"/>
          <w:szCs w:val="28"/>
        </w:rPr>
      </w:pPr>
      <w:r w:rsidRPr="00DD5057">
        <w:rPr>
          <w:sz w:val="28"/>
          <w:szCs w:val="28"/>
        </w:rPr>
        <w:t>от  ___ ______ 2022 года                                                                              №  ____</w:t>
      </w:r>
    </w:p>
    <w:p w:rsidR="00DD5057" w:rsidRPr="00DD5057" w:rsidRDefault="00DD5057" w:rsidP="00DD5057">
      <w:pPr>
        <w:jc w:val="center"/>
        <w:rPr>
          <w:sz w:val="10"/>
          <w:szCs w:val="10"/>
        </w:rPr>
      </w:pPr>
    </w:p>
    <w:p w:rsidR="00DD5057" w:rsidRPr="00DD5057" w:rsidRDefault="00DD5057" w:rsidP="00DD5057">
      <w:pPr>
        <w:jc w:val="center"/>
      </w:pPr>
      <w:r w:rsidRPr="00DD5057">
        <w:t>г. Подпорожье</w:t>
      </w:r>
    </w:p>
    <w:p w:rsidR="002E400F" w:rsidRPr="002E400F" w:rsidRDefault="002E400F" w:rsidP="002E400F">
      <w:pPr>
        <w:jc w:val="both"/>
        <w:rPr>
          <w:rFonts w:eastAsia="Calibri"/>
          <w:color w:val="000000"/>
          <w:sz w:val="28"/>
          <w:szCs w:val="28"/>
          <w:lang w:eastAsia="en-US"/>
        </w:rPr>
      </w:pPr>
    </w:p>
    <w:p w:rsidR="002E400F" w:rsidRDefault="002E400F" w:rsidP="002E400F">
      <w:pPr>
        <w:tabs>
          <w:tab w:val="left" w:pos="4200"/>
        </w:tabs>
        <w:ind w:right="4536"/>
        <w:jc w:val="both"/>
        <w:rPr>
          <w:rFonts w:eastAsia="Calibri"/>
          <w:color w:val="000000"/>
          <w:sz w:val="28"/>
          <w:szCs w:val="28"/>
          <w:lang w:eastAsia="en-US"/>
        </w:rPr>
      </w:pPr>
      <w:r w:rsidRPr="002E400F">
        <w:rPr>
          <w:rFonts w:eastAsia="Calibri"/>
          <w:color w:val="000000"/>
          <w:sz w:val="28"/>
          <w:szCs w:val="28"/>
          <w:lang w:eastAsia="en-US"/>
        </w:rPr>
        <w:t xml:space="preserve">Об утверждении административного регламента предоставления муниципальной услуги </w:t>
      </w:r>
      <w:r w:rsidR="00DD5057" w:rsidRPr="00DD5057">
        <w:rPr>
          <w:rFonts w:eastAsia="Calibri"/>
          <w:color w:val="000000"/>
          <w:sz w:val="28"/>
          <w:szCs w:val="28"/>
          <w:lang w:eastAsia="en-US"/>
        </w:rPr>
        <w:t>«Согласование создания места (площадки) накопления твёрдых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00DD5057">
        <w:rPr>
          <w:rFonts w:eastAsia="Calibri"/>
          <w:color w:val="000000"/>
          <w:sz w:val="28"/>
          <w:szCs w:val="28"/>
          <w:lang w:eastAsia="en-US"/>
        </w:rPr>
        <w:t>»</w:t>
      </w:r>
    </w:p>
    <w:p w:rsidR="0051439D" w:rsidRPr="002E400F" w:rsidRDefault="0051439D" w:rsidP="002E400F">
      <w:pPr>
        <w:tabs>
          <w:tab w:val="left" w:pos="4200"/>
        </w:tabs>
        <w:ind w:right="4536"/>
        <w:jc w:val="both"/>
        <w:rPr>
          <w:rFonts w:eastAsia="Calibri"/>
          <w:color w:val="000000"/>
          <w:sz w:val="28"/>
          <w:szCs w:val="28"/>
          <w:lang w:eastAsia="en-US"/>
        </w:rPr>
      </w:pPr>
    </w:p>
    <w:p w:rsidR="002E400F" w:rsidRPr="002E400F" w:rsidRDefault="008D5C00" w:rsidP="002E400F">
      <w:pPr>
        <w:ind w:firstLine="851"/>
        <w:jc w:val="both"/>
        <w:rPr>
          <w:rFonts w:eastAsia="Calibri"/>
          <w:sz w:val="28"/>
          <w:szCs w:val="28"/>
          <w:lang w:eastAsia="en-US"/>
        </w:rPr>
      </w:pPr>
      <w:r w:rsidRPr="005F26BC">
        <w:rPr>
          <w:sz w:val="28"/>
          <w:szCs w:val="28"/>
        </w:rPr>
        <w:t>В соответствии с Федеральным законом</w:t>
      </w:r>
      <w:r>
        <w:rPr>
          <w:sz w:val="28"/>
          <w:szCs w:val="28"/>
        </w:rPr>
        <w:t xml:space="preserve"> </w:t>
      </w:r>
      <w:r w:rsidRPr="005F26BC">
        <w:rPr>
          <w:sz w:val="28"/>
          <w:szCs w:val="28"/>
        </w:rPr>
        <w:t>от</w:t>
      </w:r>
      <w:r>
        <w:rPr>
          <w:sz w:val="28"/>
          <w:szCs w:val="28"/>
        </w:rPr>
        <w:t xml:space="preserve"> </w:t>
      </w:r>
      <w:r w:rsidRPr="005F26BC">
        <w:rPr>
          <w:sz w:val="28"/>
          <w:szCs w:val="28"/>
        </w:rPr>
        <w:t>27 июля 2010</w:t>
      </w:r>
      <w:r>
        <w:rPr>
          <w:sz w:val="28"/>
          <w:szCs w:val="28"/>
        </w:rPr>
        <w:t xml:space="preserve"> </w:t>
      </w:r>
      <w:r w:rsidRPr="005F26BC">
        <w:rPr>
          <w:sz w:val="28"/>
          <w:szCs w:val="28"/>
        </w:rPr>
        <w:t>года</w:t>
      </w:r>
      <w:r>
        <w:rPr>
          <w:sz w:val="28"/>
          <w:szCs w:val="28"/>
        </w:rPr>
        <w:t xml:space="preserve"> </w:t>
      </w:r>
      <w:r w:rsidRPr="005F26BC">
        <w:rPr>
          <w:sz w:val="28"/>
          <w:szCs w:val="28"/>
        </w:rPr>
        <w:t>№</w:t>
      </w:r>
      <w:r>
        <w:rPr>
          <w:sz w:val="28"/>
          <w:szCs w:val="28"/>
        </w:rPr>
        <w:t xml:space="preserve"> </w:t>
      </w:r>
      <w:r w:rsidRPr="005F26BC">
        <w:rPr>
          <w:sz w:val="28"/>
          <w:szCs w:val="28"/>
        </w:rPr>
        <w:t>210-ФЗ «Об организации предоставления государственных и муниципальных услуг»</w:t>
      </w:r>
      <w:r>
        <w:rPr>
          <w:sz w:val="28"/>
          <w:szCs w:val="28"/>
        </w:rPr>
        <w:t>,</w:t>
      </w:r>
      <w:r w:rsidR="00385793">
        <w:rPr>
          <w:sz w:val="28"/>
          <w:szCs w:val="28"/>
        </w:rPr>
        <w:t xml:space="preserve">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w:t>
      </w:r>
      <w:r>
        <w:rPr>
          <w:sz w:val="28"/>
          <w:szCs w:val="28"/>
        </w:rPr>
        <w:t xml:space="preserve"> </w:t>
      </w:r>
      <w:r w:rsidRPr="005F26BC">
        <w:rPr>
          <w:sz w:val="28"/>
          <w:szCs w:val="28"/>
        </w:rPr>
        <w:t xml:space="preserve">постановлением Администрации муниципального образования «Подпорожский муниципальный район Ленинградской области» от </w:t>
      </w:r>
      <w:r w:rsidRPr="005F26BC">
        <w:rPr>
          <w:sz w:val="28"/>
          <w:szCs w:val="21"/>
          <w:shd w:val="clear" w:color="auto" w:fill="FFFFFF"/>
        </w:rPr>
        <w:t>10 августа  2015 года № 1347</w:t>
      </w:r>
      <w:r w:rsidRPr="005F26BC">
        <w:rPr>
          <w:rFonts w:ascii="Trebuchet MS" w:hAnsi="Trebuchet MS"/>
          <w:sz w:val="28"/>
          <w:szCs w:val="21"/>
          <w:shd w:val="clear" w:color="auto" w:fill="FFFFFF"/>
        </w:rPr>
        <w:t xml:space="preserve"> </w:t>
      </w:r>
      <w:r w:rsidRPr="005F26BC">
        <w:rPr>
          <w:sz w:val="28"/>
          <w:szCs w:val="21"/>
          <w:shd w:val="clear" w:color="auto" w:fill="FFFFFF"/>
        </w:rPr>
        <w:t>«О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00543493">
        <w:rPr>
          <w:sz w:val="28"/>
          <w:szCs w:val="21"/>
          <w:shd w:val="clear" w:color="auto" w:fill="FFFFFF"/>
        </w:rPr>
        <w:t>,</w:t>
      </w:r>
      <w:r w:rsidR="002E400F" w:rsidRPr="002E400F">
        <w:rPr>
          <w:rFonts w:eastAsia="Calibri"/>
          <w:sz w:val="28"/>
          <w:szCs w:val="28"/>
          <w:lang w:eastAsia="en-US"/>
        </w:rPr>
        <w:t xml:space="preserve"> ПОСТАНОВЛЯЮ:  </w:t>
      </w:r>
    </w:p>
    <w:p w:rsidR="008D5C00" w:rsidRPr="008D5C00" w:rsidRDefault="008D5C00" w:rsidP="008D5C00">
      <w:pPr>
        <w:autoSpaceDE w:val="0"/>
        <w:autoSpaceDN w:val="0"/>
        <w:adjustRightInd w:val="0"/>
        <w:ind w:firstLine="709"/>
        <w:jc w:val="both"/>
        <w:rPr>
          <w:rFonts w:eastAsia="Calibri"/>
          <w:color w:val="000000"/>
          <w:sz w:val="28"/>
          <w:szCs w:val="28"/>
        </w:rPr>
      </w:pPr>
      <w:r w:rsidRPr="008D5C00">
        <w:rPr>
          <w:rFonts w:eastAsia="Calibri"/>
          <w:color w:val="000000"/>
          <w:sz w:val="28"/>
          <w:szCs w:val="28"/>
        </w:rPr>
        <w:t xml:space="preserve">1. Утвердить Административный регламент предоставления муниципальной услуги </w:t>
      </w:r>
      <w:r w:rsidR="0067187D" w:rsidRPr="0067187D">
        <w:rPr>
          <w:rFonts w:eastAsia="Calibri"/>
          <w:color w:val="000000"/>
          <w:sz w:val="28"/>
          <w:szCs w:val="28"/>
          <w:lang w:eastAsia="en-US"/>
        </w:rPr>
        <w:t>«Согласование создания места (площадки) накопления твёрдых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Pr="002E400F">
        <w:rPr>
          <w:rFonts w:eastAsia="Calibri"/>
          <w:color w:val="000000"/>
          <w:sz w:val="28"/>
          <w:szCs w:val="28"/>
          <w:lang w:eastAsia="en-US"/>
        </w:rPr>
        <w:t xml:space="preserve"> </w:t>
      </w:r>
      <w:r w:rsidRPr="008D5C00">
        <w:rPr>
          <w:rFonts w:eastAsia="Calibri"/>
          <w:color w:val="000000"/>
          <w:sz w:val="28"/>
          <w:szCs w:val="28"/>
        </w:rPr>
        <w:t>(далее – Административный регламент), согласно приложению к настоящему постановлению.</w:t>
      </w:r>
    </w:p>
    <w:p w:rsidR="008D5C00" w:rsidRDefault="008D5C00" w:rsidP="008D5C00">
      <w:pPr>
        <w:autoSpaceDE w:val="0"/>
        <w:autoSpaceDN w:val="0"/>
        <w:adjustRightInd w:val="0"/>
        <w:ind w:firstLine="709"/>
        <w:jc w:val="both"/>
        <w:rPr>
          <w:rFonts w:eastAsia="Calibri"/>
          <w:color w:val="000000"/>
          <w:sz w:val="28"/>
          <w:szCs w:val="28"/>
        </w:rPr>
      </w:pPr>
      <w:r w:rsidRPr="008D5C00">
        <w:rPr>
          <w:rFonts w:eastAsia="Calibri"/>
          <w:color w:val="000000"/>
          <w:sz w:val="28"/>
          <w:szCs w:val="28"/>
        </w:rPr>
        <w:t>2. Отделу по благоустройству, дорожному хозяйству</w:t>
      </w:r>
      <w:r w:rsidR="00385793">
        <w:rPr>
          <w:rFonts w:eastAsia="Calibri"/>
          <w:color w:val="000000"/>
          <w:sz w:val="28"/>
          <w:szCs w:val="28"/>
        </w:rPr>
        <w:t xml:space="preserve"> и</w:t>
      </w:r>
      <w:r w:rsidRPr="008D5C00">
        <w:rPr>
          <w:rFonts w:eastAsia="Calibri"/>
          <w:color w:val="000000"/>
          <w:sz w:val="28"/>
          <w:szCs w:val="28"/>
        </w:rPr>
        <w:t xml:space="preserve"> транспорту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утвержденным Административным регламентом.</w:t>
      </w:r>
    </w:p>
    <w:p w:rsidR="0067187D" w:rsidRPr="008D5C00" w:rsidRDefault="0067187D" w:rsidP="008D5C00">
      <w:pPr>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3. </w:t>
      </w:r>
      <w:r w:rsidR="00D73209">
        <w:rPr>
          <w:rFonts w:eastAsia="Calibri"/>
          <w:color w:val="000000"/>
          <w:sz w:val="28"/>
          <w:szCs w:val="28"/>
        </w:rPr>
        <w:t>Признать утратившим силу п</w:t>
      </w:r>
      <w:r>
        <w:rPr>
          <w:rFonts w:eastAsia="Calibri"/>
          <w:color w:val="000000"/>
          <w:sz w:val="28"/>
          <w:szCs w:val="28"/>
        </w:rPr>
        <w:t xml:space="preserve">остановление Администрации муниципального образования «Подпорожский муниципальный район Ленинградской области» </w:t>
      </w:r>
      <w:r w:rsidRPr="0067187D">
        <w:rPr>
          <w:rFonts w:eastAsia="Calibri"/>
          <w:color w:val="000000"/>
          <w:sz w:val="28"/>
          <w:szCs w:val="28"/>
        </w:rPr>
        <w:t>от 30 октября 2020 года № 1618</w:t>
      </w:r>
      <w:r>
        <w:rPr>
          <w:rFonts w:eastAsia="Calibri"/>
          <w:color w:val="000000"/>
          <w:sz w:val="28"/>
          <w:szCs w:val="28"/>
        </w:rPr>
        <w:t xml:space="preserve"> «</w:t>
      </w:r>
      <w:r w:rsidRPr="0067187D">
        <w:rPr>
          <w:rFonts w:eastAsia="Calibri"/>
          <w:color w:val="000000"/>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Pr>
          <w:rFonts w:eastAsia="Calibri"/>
          <w:color w:val="000000"/>
          <w:sz w:val="28"/>
          <w:szCs w:val="28"/>
        </w:rPr>
        <w:t>.</w:t>
      </w:r>
    </w:p>
    <w:p w:rsidR="002E400F" w:rsidRPr="002E400F" w:rsidRDefault="002E400F" w:rsidP="008D5C00">
      <w:pPr>
        <w:autoSpaceDE w:val="0"/>
        <w:autoSpaceDN w:val="0"/>
        <w:adjustRightInd w:val="0"/>
        <w:ind w:firstLine="709"/>
        <w:jc w:val="both"/>
        <w:rPr>
          <w:rFonts w:eastAsia="Calibri"/>
          <w:color w:val="000000"/>
          <w:sz w:val="28"/>
          <w:szCs w:val="28"/>
        </w:rPr>
      </w:pPr>
      <w:r w:rsidRPr="002E400F">
        <w:rPr>
          <w:rFonts w:eastAsia="Calibri"/>
          <w:color w:val="000000"/>
          <w:sz w:val="28"/>
          <w:szCs w:val="28"/>
        </w:rPr>
        <w:t xml:space="preserve">3. </w:t>
      </w:r>
      <w:proofErr w:type="gramStart"/>
      <w:r w:rsidRPr="002E400F">
        <w:rPr>
          <w:rFonts w:eastAsia="Calibri"/>
          <w:color w:val="000000"/>
          <w:sz w:val="28"/>
          <w:szCs w:val="28"/>
        </w:rPr>
        <w:t>Контроль за</w:t>
      </w:r>
      <w:proofErr w:type="gramEnd"/>
      <w:r w:rsidRPr="002E400F">
        <w:rPr>
          <w:rFonts w:eastAsia="Calibri"/>
          <w:color w:val="000000"/>
          <w:sz w:val="28"/>
          <w:szCs w:val="28"/>
        </w:rPr>
        <w:t xml:space="preserve">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жилищно-коммунальному и дорожному хозяйству Петрова И.Ю. </w:t>
      </w:r>
    </w:p>
    <w:p w:rsidR="002E400F" w:rsidRPr="002E400F" w:rsidRDefault="002E400F" w:rsidP="002E400F">
      <w:pPr>
        <w:autoSpaceDE w:val="0"/>
        <w:autoSpaceDN w:val="0"/>
        <w:adjustRightInd w:val="0"/>
        <w:ind w:left="5670"/>
        <w:jc w:val="both"/>
        <w:rPr>
          <w:bCs/>
          <w:sz w:val="28"/>
          <w:szCs w:val="28"/>
        </w:rPr>
      </w:pPr>
    </w:p>
    <w:p w:rsidR="002E400F" w:rsidRPr="002E400F" w:rsidRDefault="002E400F" w:rsidP="002E400F">
      <w:pPr>
        <w:jc w:val="both"/>
        <w:rPr>
          <w:rFonts w:eastAsia="Calibri"/>
          <w:sz w:val="28"/>
          <w:szCs w:val="28"/>
          <w:lang w:eastAsia="en-US"/>
        </w:rPr>
      </w:pPr>
      <w:r w:rsidRPr="002E400F">
        <w:rPr>
          <w:rFonts w:eastAsia="Calibri"/>
          <w:sz w:val="28"/>
          <w:szCs w:val="28"/>
          <w:lang w:eastAsia="en-US"/>
        </w:rPr>
        <w:t xml:space="preserve">Глава Администрации                                                                         </w:t>
      </w:r>
      <w:r w:rsidR="0016758D" w:rsidRPr="0016758D">
        <w:rPr>
          <w:rFonts w:eastAsia="Calibri"/>
          <w:sz w:val="28"/>
          <w:szCs w:val="28"/>
          <w:lang w:eastAsia="en-US"/>
        </w:rPr>
        <w:t xml:space="preserve"> </w:t>
      </w:r>
      <w:r w:rsidR="0016758D">
        <w:rPr>
          <w:rFonts w:eastAsia="Calibri"/>
          <w:sz w:val="28"/>
          <w:szCs w:val="28"/>
          <w:lang w:val="en-US" w:eastAsia="en-US"/>
        </w:rPr>
        <w:t xml:space="preserve"> </w:t>
      </w:r>
      <w:r w:rsidRPr="002E400F">
        <w:rPr>
          <w:rFonts w:eastAsia="Calibri"/>
          <w:sz w:val="28"/>
          <w:szCs w:val="28"/>
          <w:lang w:eastAsia="en-US"/>
        </w:rPr>
        <w:t xml:space="preserve"> А.С. Кялин</w:t>
      </w:r>
    </w:p>
    <w:p w:rsidR="0051439D" w:rsidRDefault="0051439D" w:rsidP="00044F9D">
      <w:pPr>
        <w:jc w:val="center"/>
        <w:rPr>
          <w:sz w:val="28"/>
          <w:szCs w:val="28"/>
        </w:rPr>
      </w:pPr>
    </w:p>
    <w:p w:rsidR="0051439D" w:rsidRDefault="0051439D" w:rsidP="00044F9D">
      <w:pPr>
        <w:jc w:val="center"/>
        <w:rPr>
          <w:sz w:val="28"/>
          <w:szCs w:val="28"/>
        </w:rPr>
      </w:pPr>
    </w:p>
    <w:p w:rsidR="002E400F" w:rsidRDefault="002E400F"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Default="005651F1" w:rsidP="002E400F">
      <w:pPr>
        <w:jc w:val="both"/>
        <w:rPr>
          <w:rFonts w:eastAsia="Calibri"/>
          <w:lang w:eastAsia="en-US"/>
        </w:rPr>
      </w:pPr>
    </w:p>
    <w:p w:rsidR="005651F1" w:rsidRPr="002E400F" w:rsidRDefault="005651F1" w:rsidP="002E400F">
      <w:pPr>
        <w:jc w:val="both"/>
        <w:rPr>
          <w:rFonts w:eastAsia="Calibri"/>
          <w:lang w:eastAsia="en-US"/>
        </w:rPr>
      </w:pPr>
      <w:bookmarkStart w:id="0" w:name="_GoBack"/>
      <w:bookmarkEnd w:id="0"/>
    </w:p>
    <w:p w:rsidR="002E400F" w:rsidRPr="002E400F" w:rsidRDefault="002E400F" w:rsidP="002E400F">
      <w:pPr>
        <w:jc w:val="both"/>
        <w:rPr>
          <w:rFonts w:eastAsia="Calibri"/>
          <w:lang w:eastAsia="en-US"/>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D87833" w:rsidRDefault="00D87833"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6B4CF0" w:rsidRDefault="006B4CF0" w:rsidP="00385604">
      <w:pPr>
        <w:autoSpaceDE w:val="0"/>
        <w:autoSpaceDN w:val="0"/>
        <w:adjustRightInd w:val="0"/>
        <w:jc w:val="center"/>
        <w:rPr>
          <w:b/>
          <w:sz w:val="28"/>
          <w:szCs w:val="28"/>
        </w:rPr>
      </w:pPr>
    </w:p>
    <w:p w:rsidR="00174F65" w:rsidRDefault="00174F65" w:rsidP="00174F65">
      <w:pPr>
        <w:autoSpaceDE w:val="0"/>
        <w:autoSpaceDN w:val="0"/>
        <w:adjustRightInd w:val="0"/>
        <w:jc w:val="right"/>
        <w:rPr>
          <w:sz w:val="28"/>
          <w:szCs w:val="28"/>
        </w:rPr>
      </w:pPr>
      <w:r>
        <w:rPr>
          <w:sz w:val="28"/>
          <w:szCs w:val="28"/>
        </w:rPr>
        <w:lastRenderedPageBreak/>
        <w:t>У</w:t>
      </w:r>
      <w:r w:rsidRPr="00177F0A">
        <w:rPr>
          <w:sz w:val="28"/>
          <w:szCs w:val="28"/>
        </w:rPr>
        <w:t>ТВЕРЖДЕН</w:t>
      </w:r>
    </w:p>
    <w:p w:rsidR="00174F65" w:rsidRPr="00177F0A" w:rsidRDefault="00174F65" w:rsidP="00174F65">
      <w:pPr>
        <w:autoSpaceDE w:val="0"/>
        <w:autoSpaceDN w:val="0"/>
        <w:adjustRightInd w:val="0"/>
        <w:jc w:val="right"/>
        <w:rPr>
          <w:sz w:val="28"/>
          <w:szCs w:val="28"/>
        </w:rPr>
      </w:pPr>
      <w:r w:rsidRPr="00177F0A">
        <w:rPr>
          <w:sz w:val="28"/>
          <w:szCs w:val="28"/>
        </w:rPr>
        <w:t xml:space="preserve">постановлением Администрации </w:t>
      </w:r>
    </w:p>
    <w:p w:rsidR="00174F65" w:rsidRPr="00177F0A" w:rsidRDefault="00174F65" w:rsidP="00174F65">
      <w:pPr>
        <w:autoSpaceDE w:val="0"/>
        <w:autoSpaceDN w:val="0"/>
        <w:adjustRightInd w:val="0"/>
        <w:jc w:val="right"/>
        <w:rPr>
          <w:sz w:val="28"/>
          <w:szCs w:val="28"/>
        </w:rPr>
      </w:pPr>
      <w:r w:rsidRPr="00177F0A">
        <w:rPr>
          <w:sz w:val="28"/>
          <w:szCs w:val="28"/>
        </w:rPr>
        <w:t>МО «Подпорожский муниципальный район»</w:t>
      </w:r>
    </w:p>
    <w:p w:rsidR="00174F65" w:rsidRPr="00177F0A" w:rsidRDefault="00174F65" w:rsidP="00174F65">
      <w:pPr>
        <w:autoSpaceDE w:val="0"/>
        <w:autoSpaceDN w:val="0"/>
        <w:adjustRightInd w:val="0"/>
        <w:jc w:val="right"/>
        <w:rPr>
          <w:sz w:val="28"/>
          <w:szCs w:val="28"/>
        </w:rPr>
      </w:pPr>
      <w:r w:rsidRPr="00177F0A">
        <w:rPr>
          <w:sz w:val="28"/>
          <w:szCs w:val="28"/>
        </w:rPr>
        <w:t>от «</w:t>
      </w:r>
      <w:r w:rsidR="008F0F97">
        <w:rPr>
          <w:sz w:val="28"/>
          <w:szCs w:val="28"/>
        </w:rPr>
        <w:t>____</w:t>
      </w:r>
      <w:r w:rsidRPr="00177F0A">
        <w:rPr>
          <w:sz w:val="28"/>
          <w:szCs w:val="28"/>
        </w:rPr>
        <w:t>»</w:t>
      </w:r>
      <w:r>
        <w:rPr>
          <w:sz w:val="28"/>
          <w:szCs w:val="28"/>
        </w:rPr>
        <w:t xml:space="preserve"> </w:t>
      </w:r>
      <w:r w:rsidR="008F0F97">
        <w:rPr>
          <w:sz w:val="28"/>
          <w:szCs w:val="28"/>
        </w:rPr>
        <w:t>______</w:t>
      </w:r>
      <w:r>
        <w:rPr>
          <w:sz w:val="28"/>
          <w:szCs w:val="28"/>
        </w:rPr>
        <w:t xml:space="preserve"> </w:t>
      </w:r>
      <w:r w:rsidR="008F0F97">
        <w:rPr>
          <w:sz w:val="28"/>
          <w:szCs w:val="28"/>
        </w:rPr>
        <w:t>2022</w:t>
      </w:r>
      <w:r w:rsidRPr="00177F0A">
        <w:rPr>
          <w:sz w:val="28"/>
          <w:szCs w:val="28"/>
        </w:rPr>
        <w:t xml:space="preserve"> года №</w:t>
      </w:r>
      <w:r w:rsidR="008F0F97">
        <w:rPr>
          <w:sz w:val="28"/>
          <w:szCs w:val="28"/>
        </w:rPr>
        <w:t>______</w:t>
      </w:r>
    </w:p>
    <w:p w:rsidR="00174F65" w:rsidRPr="00177F0A" w:rsidRDefault="00174F65" w:rsidP="00174F65">
      <w:pPr>
        <w:autoSpaceDE w:val="0"/>
        <w:autoSpaceDN w:val="0"/>
        <w:adjustRightInd w:val="0"/>
        <w:jc w:val="right"/>
        <w:rPr>
          <w:sz w:val="28"/>
          <w:szCs w:val="28"/>
        </w:rPr>
      </w:pPr>
      <w:r w:rsidRPr="00177F0A">
        <w:rPr>
          <w:sz w:val="28"/>
          <w:szCs w:val="28"/>
        </w:rPr>
        <w:t>(приложение)</w:t>
      </w:r>
    </w:p>
    <w:p w:rsidR="00174F65" w:rsidRDefault="00174F65" w:rsidP="00385604">
      <w:pPr>
        <w:autoSpaceDE w:val="0"/>
        <w:autoSpaceDN w:val="0"/>
        <w:adjustRightInd w:val="0"/>
        <w:jc w:val="center"/>
        <w:rPr>
          <w:b/>
          <w:sz w:val="28"/>
          <w:szCs w:val="28"/>
        </w:rPr>
      </w:pPr>
    </w:p>
    <w:p w:rsidR="00385604" w:rsidRDefault="0012005E" w:rsidP="00385604">
      <w:pPr>
        <w:autoSpaceDE w:val="0"/>
        <w:autoSpaceDN w:val="0"/>
        <w:adjustRightInd w:val="0"/>
        <w:jc w:val="center"/>
        <w:rPr>
          <w:sz w:val="28"/>
          <w:szCs w:val="28"/>
        </w:rPr>
      </w:pPr>
      <w:r>
        <w:rPr>
          <w:b/>
          <w:sz w:val="28"/>
          <w:szCs w:val="28"/>
        </w:rPr>
        <w:t>АДМИНИСТРАТИВНЫЙ РЕГЛАМЕНТ</w:t>
      </w:r>
    </w:p>
    <w:p w:rsidR="00385604" w:rsidRPr="00D73209"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sidRPr="00D73209">
        <w:rPr>
          <w:b/>
          <w:bCs/>
          <w:sz w:val="28"/>
          <w:szCs w:val="28"/>
        </w:rPr>
        <w:t>«</w:t>
      </w:r>
      <w:r w:rsidR="008F0F97" w:rsidRPr="00D73209">
        <w:rPr>
          <w:b/>
          <w:bCs/>
          <w:sz w:val="28"/>
          <w:szCs w:val="28"/>
        </w:rPr>
        <w:t>Согласование создания места (площадки) накопления твёрдых коммунальных отходов</w:t>
      </w:r>
      <w:r w:rsidR="00385793" w:rsidRPr="00D73209">
        <w:rPr>
          <w:b/>
          <w:bCs/>
          <w:sz w:val="28"/>
          <w:szCs w:val="28"/>
        </w:rPr>
        <w:t xml:space="preserve"> </w:t>
      </w:r>
      <w:r w:rsidR="00385793" w:rsidRPr="00D73209">
        <w:rPr>
          <w:rFonts w:eastAsia="Calibri"/>
          <w:b/>
          <w:color w:val="000000"/>
          <w:sz w:val="28"/>
          <w:szCs w:val="28"/>
          <w:lang w:eastAsia="en-US"/>
        </w:rPr>
        <w:t>на территории муниципального образования «Подпорожское городское поселение Подпорожского муниципального района Ленинградской области»</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73209">
        <w:rPr>
          <w:sz w:val="28"/>
          <w:szCs w:val="28"/>
        </w:rPr>
        <w:t>(</w:t>
      </w:r>
      <w:r w:rsidRPr="00D73209">
        <w:rPr>
          <w:b/>
          <w:sz w:val="28"/>
          <w:szCs w:val="28"/>
        </w:rPr>
        <w:t>Сокращенное наименование:</w:t>
      </w:r>
      <w:proofErr w:type="gramEnd"/>
      <w:r w:rsidRPr="00D73209">
        <w:rPr>
          <w:b/>
          <w:sz w:val="28"/>
          <w:szCs w:val="28"/>
        </w:rPr>
        <w:t xml:space="preserve"> </w:t>
      </w:r>
      <w:proofErr w:type="gramStart"/>
      <w:r w:rsidR="00E84BEE" w:rsidRPr="00D73209">
        <w:rPr>
          <w:b/>
          <w:sz w:val="28"/>
          <w:szCs w:val="28"/>
        </w:rPr>
        <w:t>«</w:t>
      </w:r>
      <w:r w:rsidR="008F0F97" w:rsidRPr="00D73209">
        <w:rPr>
          <w:b/>
          <w:sz w:val="28"/>
          <w:szCs w:val="28"/>
        </w:rPr>
        <w:t>Согласование создания места (площадки) накопления ТКО</w:t>
      </w:r>
      <w:r w:rsidR="00E84BEE" w:rsidRPr="00D73209">
        <w:rPr>
          <w:sz w:val="28"/>
          <w:szCs w:val="28"/>
        </w:rPr>
        <w:t>»</w:t>
      </w:r>
      <w:r w:rsidRPr="00D73209">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D7320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proofErr w:type="gramStart"/>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D73209">
        <w:rPr>
          <w:rFonts w:ascii="Times New Roman" w:hAnsi="Times New Roman"/>
          <w:sz w:val="28"/>
          <w:szCs w:val="28"/>
        </w:rPr>
        <w:t>«</w:t>
      </w:r>
      <w:r w:rsidR="008F0F97" w:rsidRPr="00D73209">
        <w:rPr>
          <w:rFonts w:ascii="Times New Roman" w:hAnsi="Times New Roman"/>
          <w:bCs/>
          <w:sz w:val="28"/>
          <w:szCs w:val="28"/>
        </w:rPr>
        <w:t>Согласование создания</w:t>
      </w:r>
      <w:r w:rsidR="002A673B" w:rsidRPr="00D73209">
        <w:rPr>
          <w:rFonts w:ascii="Times New Roman" w:hAnsi="Times New Roman"/>
          <w:bCs/>
          <w:sz w:val="28"/>
          <w:szCs w:val="28"/>
        </w:rPr>
        <w:t xml:space="preserve"> места (площадки) накопления твёрдых коммунальных отходов</w:t>
      </w:r>
      <w:r w:rsidR="00385793" w:rsidRPr="00D73209">
        <w:rPr>
          <w:rFonts w:ascii="Times New Roman" w:hAnsi="Times New Roman"/>
          <w:bCs/>
          <w:sz w:val="28"/>
          <w:szCs w:val="28"/>
        </w:rPr>
        <w:t xml:space="preserve"> </w:t>
      </w:r>
      <w:r w:rsidR="00385793" w:rsidRPr="00D73209">
        <w:rPr>
          <w:rFonts w:ascii="Times New Roman" w:eastAsia="Calibri" w:hAnsi="Times New Roman"/>
          <w:color w:val="000000"/>
          <w:sz w:val="28"/>
          <w:szCs w:val="28"/>
          <w:lang w:eastAsia="en-US"/>
        </w:rPr>
        <w:t>на территории муниципального</w:t>
      </w:r>
      <w:r w:rsidR="00385793" w:rsidRPr="00385793">
        <w:rPr>
          <w:rFonts w:ascii="Times New Roman" w:eastAsia="Calibri" w:hAnsi="Times New Roman"/>
          <w:color w:val="000000"/>
          <w:sz w:val="28"/>
          <w:szCs w:val="28"/>
          <w:lang w:eastAsia="en-US"/>
        </w:rPr>
        <w:t xml:space="preserve"> образования «Подпорожское городское поселение Подпорожского муниципального района Ленинградской области»</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 административный регламент, муниципальная услуга) </w:t>
      </w:r>
      <w:r w:rsidR="008F0F97" w:rsidRPr="00D73209">
        <w:rPr>
          <w:rFonts w:ascii="Times New Roman" w:hAnsi="Times New Roman"/>
          <w:sz w:val="28"/>
          <w:szCs w:val="28"/>
        </w:rPr>
        <w:t>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«Подпорожский муниципальный район Ленинградской области</w:t>
      </w:r>
      <w:r w:rsidR="00D73209">
        <w:rPr>
          <w:rFonts w:ascii="Times New Roman" w:hAnsi="Times New Roman"/>
          <w:sz w:val="28"/>
          <w:szCs w:val="28"/>
        </w:rPr>
        <w:t>»</w:t>
      </w:r>
      <w:r w:rsidR="008F0F97" w:rsidRPr="00D73209">
        <w:rPr>
          <w:rFonts w:ascii="Times New Roman" w:hAnsi="Times New Roman"/>
          <w:sz w:val="28"/>
          <w:szCs w:val="28"/>
        </w:rPr>
        <w:t xml:space="preserve"> (далее – Администрация) при предоставлении муниципальной услуги.</w:t>
      </w:r>
      <w:proofErr w:type="gramEnd"/>
    </w:p>
    <w:bookmarkEnd w:id="2"/>
    <w:p w:rsidR="008F0F97" w:rsidRPr="00D73209" w:rsidRDefault="008F0F97" w:rsidP="008F0F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73209">
        <w:rPr>
          <w:rFonts w:ascii="Times New Roman" w:hAnsi="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736C14" w:rsidRPr="003E71C3" w:rsidRDefault="008F0F97" w:rsidP="008F0F97">
      <w:pPr>
        <w:tabs>
          <w:tab w:val="left" w:pos="1418"/>
        </w:tabs>
        <w:ind w:firstLine="709"/>
        <w:jc w:val="both"/>
        <w:rPr>
          <w:rFonts w:eastAsia="Calibri"/>
          <w:sz w:val="28"/>
          <w:szCs w:val="28"/>
        </w:rPr>
      </w:pPr>
      <w:r w:rsidRPr="00D73209">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r w:rsidR="00385793" w:rsidRPr="00D73209">
        <w:rPr>
          <w:rFonts w:eastAsia="Calibri"/>
          <w:sz w:val="28"/>
          <w:szCs w:val="28"/>
        </w:rPr>
        <w:t>.</w:t>
      </w:r>
    </w:p>
    <w:p w:rsidR="00736C14" w:rsidRPr="003E71C3" w:rsidRDefault="00407CC9"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w:t>
      </w:r>
      <w:r w:rsidR="00736C14" w:rsidRPr="003E71C3">
        <w:rPr>
          <w:rFonts w:ascii="Times New Roman" w:hAnsi="Times New Roman"/>
          <w:sz w:val="28"/>
          <w:szCs w:val="28"/>
        </w:rPr>
        <w:t>дминистрации</w:t>
      </w:r>
      <w:r w:rsidR="00736C14" w:rsidRPr="003E71C3">
        <w:rPr>
          <w:rFonts w:ascii="Times New Roman" w:eastAsia="Calibri" w:hAnsi="Times New Roman"/>
          <w:sz w:val="28"/>
          <w:szCs w:val="28"/>
        </w:rPr>
        <w:t xml:space="preserve">,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4D4B5A" w:rsidRDefault="004172E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73209">
        <w:rPr>
          <w:rFonts w:ascii="Times New Roman" w:hAnsi="Times New Roman"/>
          <w:sz w:val="28"/>
          <w:szCs w:val="28"/>
        </w:rPr>
        <w:t xml:space="preserve">- </w:t>
      </w:r>
      <w:r w:rsidR="004D4B5A" w:rsidRPr="00D73209">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00F162E4" w:rsidRPr="00D73209">
        <w:rPr>
          <w:rFonts w:ascii="Times New Roman" w:hAnsi="Times New Roman"/>
          <w:sz w:val="28"/>
          <w:szCs w:val="28"/>
        </w:rPr>
        <w:t>муниципальной</w:t>
      </w:r>
      <w:r w:rsidR="004D4B5A" w:rsidRPr="00D73209">
        <w:rPr>
          <w:rFonts w:ascii="Times New Roman" w:hAnsi="Times New Roman"/>
          <w:sz w:val="28"/>
          <w:szCs w:val="28"/>
        </w:rPr>
        <w:t xml:space="preserve"> услуги;</w:t>
      </w:r>
      <w:r>
        <w:rPr>
          <w:rFonts w:ascii="Times New Roman" w:hAnsi="Times New Roman"/>
          <w:sz w:val="28"/>
          <w:szCs w:val="28"/>
        </w:rPr>
        <w:t xml:space="preserve"> </w:t>
      </w:r>
    </w:p>
    <w:p w:rsidR="00736C14" w:rsidRPr="003E71C3" w:rsidRDefault="004D4B5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172E3">
        <w:rPr>
          <w:rFonts w:ascii="Times New Roman" w:hAnsi="Times New Roman"/>
          <w:sz w:val="28"/>
          <w:szCs w:val="28"/>
        </w:rPr>
        <w:t>на официальном Интернет-сайте А</w:t>
      </w:r>
      <w:r w:rsidR="00736C14" w:rsidRPr="003E71C3">
        <w:rPr>
          <w:rFonts w:ascii="Times New Roman" w:hAnsi="Times New Roman"/>
          <w:sz w:val="28"/>
          <w:szCs w:val="28"/>
        </w:rPr>
        <w:t>дминистрации</w:t>
      </w:r>
      <w:r w:rsidR="004172E3">
        <w:rPr>
          <w:rFonts w:ascii="Times New Roman" w:hAnsi="Times New Roman"/>
          <w:sz w:val="28"/>
          <w:szCs w:val="28"/>
        </w:rPr>
        <w:t xml:space="preserve"> </w:t>
      </w:r>
      <w:hyperlink r:id="rId10" w:history="1">
        <w:r w:rsidR="004172E3" w:rsidRPr="004A39D2">
          <w:rPr>
            <w:rStyle w:val="af8"/>
            <w:rFonts w:ascii="Times New Roman" w:hAnsi="Times New Roman"/>
            <w:sz w:val="28"/>
            <w:szCs w:val="28"/>
          </w:rPr>
          <w:t>http://podadm.ru/</w:t>
        </w:r>
      </w:hyperlink>
      <w:r w:rsidR="00736C14"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hyperlink r:id="rId11" w:history="1">
        <w:r w:rsidR="004172E3" w:rsidRPr="004A39D2">
          <w:rPr>
            <w:rStyle w:val="af8"/>
            <w:rFonts w:ascii="Times New Roman" w:hAnsi="Times New Roman"/>
            <w:sz w:val="28"/>
            <w:szCs w:val="28"/>
          </w:rPr>
          <w:t>http://mfc47.ru/</w:t>
        </w:r>
      </w:hyperlink>
      <w:r w:rsidRPr="003E71C3">
        <w:rPr>
          <w:rFonts w:ascii="Times New Roman" w:hAnsi="Times New Roman"/>
          <w:sz w:val="28"/>
          <w:szCs w:val="28"/>
          <w:u w:val="single"/>
        </w:rPr>
        <w:t>;</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12" w:history="1">
        <w:r w:rsidRPr="003E71C3">
          <w:rPr>
            <w:rStyle w:val="af8"/>
            <w:rFonts w:ascii="Times New Roman" w:hAnsi="Times New Roman"/>
            <w:color w:val="auto"/>
            <w:sz w:val="28"/>
            <w:szCs w:val="28"/>
          </w:rPr>
          <w:t>www.gosuslugi.ru</w:t>
        </w:r>
      </w:hyperlink>
      <w:r w:rsidR="001A2393">
        <w:rPr>
          <w:rStyle w:val="af8"/>
          <w:rFonts w:ascii="Times New Roman" w:hAnsi="Times New Roman"/>
          <w:color w:val="auto"/>
          <w:sz w:val="28"/>
          <w:szCs w:val="28"/>
        </w:rPr>
        <w:t xml:space="preserve">; </w:t>
      </w:r>
    </w:p>
    <w:p w:rsidR="001A2393" w:rsidRPr="001A2393" w:rsidRDefault="001A23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73209">
        <w:rPr>
          <w:rStyle w:val="af8"/>
          <w:rFonts w:ascii="Times New Roman" w:hAnsi="Times New Roman"/>
          <w:color w:val="auto"/>
          <w:sz w:val="28"/>
          <w:szCs w:val="28"/>
          <w:u w:val="none"/>
        </w:rPr>
        <w:t>- в государственной информационной системе «Реестр государственных и муниципальных услуг (функций) Ленинградской области».</w:t>
      </w:r>
    </w:p>
    <w:p w:rsidR="00385793" w:rsidRPr="003E71C3" w:rsidRDefault="00385793"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1A2393" w:rsidRPr="00D73209">
        <w:rPr>
          <w:bCs/>
          <w:sz w:val="28"/>
          <w:szCs w:val="28"/>
        </w:rPr>
        <w:t>Согласование создания</w:t>
      </w:r>
      <w:r w:rsidR="00B778B1" w:rsidRPr="00B778B1">
        <w:rPr>
          <w:bCs/>
          <w:sz w:val="28"/>
          <w:szCs w:val="28"/>
        </w:rPr>
        <w:t xml:space="preserve"> места (площадки) накопления твёрдых коммунальных отходов</w:t>
      </w:r>
      <w:r w:rsidR="00385793">
        <w:rPr>
          <w:bCs/>
          <w:sz w:val="28"/>
          <w:szCs w:val="28"/>
        </w:rPr>
        <w:t xml:space="preserve"> </w:t>
      </w:r>
      <w:r w:rsidR="00385793">
        <w:rPr>
          <w:rFonts w:eastAsia="Calibri"/>
          <w:color w:val="000000"/>
          <w:sz w:val="28"/>
          <w:szCs w:val="28"/>
          <w:lang w:eastAsia="en-US"/>
        </w:rPr>
        <w:t>на территории муниципального образования «Подпорожское городское поселение Подпорожского муниципального района Ленинградской области»</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sidRPr="00D73209">
        <w:rPr>
          <w:sz w:val="28"/>
          <w:szCs w:val="28"/>
        </w:rPr>
        <w:t>«</w:t>
      </w:r>
      <w:r w:rsidR="001A2393" w:rsidRPr="00D73209">
        <w:rPr>
          <w:sz w:val="28"/>
          <w:szCs w:val="28"/>
        </w:rPr>
        <w:t>Согласование создания</w:t>
      </w:r>
      <w:r w:rsidR="001A2393" w:rsidRPr="001A2393">
        <w:rPr>
          <w:sz w:val="28"/>
          <w:szCs w:val="28"/>
        </w:rPr>
        <w:t xml:space="preserve"> </w:t>
      </w:r>
      <w:r w:rsidR="00B778B1" w:rsidRPr="00B778B1">
        <w:rPr>
          <w:bCs/>
          <w:sz w:val="28"/>
          <w:szCs w:val="28"/>
        </w:rPr>
        <w:t xml:space="preserve">места </w:t>
      </w:r>
      <w:r w:rsidR="001A2393">
        <w:rPr>
          <w:bCs/>
          <w:sz w:val="28"/>
          <w:szCs w:val="28"/>
        </w:rPr>
        <w:t xml:space="preserve">(площадки) </w:t>
      </w:r>
      <w:r w:rsidR="00B778B1" w:rsidRPr="00B778B1">
        <w:rPr>
          <w:bCs/>
          <w:sz w:val="28"/>
          <w:szCs w:val="28"/>
        </w:rPr>
        <w:t>накопления ТКО</w:t>
      </w:r>
      <w:r w:rsidR="00E84BEE">
        <w:rPr>
          <w:bCs/>
          <w:sz w:val="28"/>
          <w:szCs w:val="28"/>
        </w:rPr>
        <w:t>»</w:t>
      </w:r>
      <w:r w:rsidRPr="00B778B1">
        <w:rPr>
          <w:sz w:val="28"/>
          <w:szCs w:val="28"/>
        </w:rPr>
        <w:t>.</w:t>
      </w:r>
    </w:p>
    <w:p w:rsidR="00385793" w:rsidRDefault="00736C14" w:rsidP="0067187D">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004172E3">
        <w:rPr>
          <w:rFonts w:eastAsia="Calibri"/>
          <w:sz w:val="28"/>
          <w:szCs w:val="28"/>
        </w:rPr>
        <w:t>А</w:t>
      </w:r>
      <w:r w:rsidRPr="003E71C3">
        <w:rPr>
          <w:rFonts w:eastAsia="Calibri"/>
          <w:sz w:val="28"/>
          <w:szCs w:val="28"/>
        </w:rPr>
        <w:t xml:space="preserve">дминистрация </w:t>
      </w:r>
      <w:r w:rsidR="008C594E">
        <w:rPr>
          <w:rFonts w:eastAsia="Calibri"/>
          <w:sz w:val="28"/>
          <w:szCs w:val="28"/>
        </w:rPr>
        <w:t xml:space="preserve">муниципального образования </w:t>
      </w:r>
      <w:r w:rsidR="004172E3">
        <w:rPr>
          <w:rFonts w:eastAsia="Calibri"/>
          <w:sz w:val="28"/>
          <w:szCs w:val="28"/>
        </w:rPr>
        <w:t xml:space="preserve">«Подпорожский муниципальный район </w:t>
      </w:r>
      <w:r w:rsidRPr="0010153B">
        <w:rPr>
          <w:rFonts w:eastAsia="Calibri"/>
          <w:sz w:val="28"/>
          <w:szCs w:val="28"/>
        </w:rPr>
        <w:t>Ленинградской области</w:t>
      </w:r>
      <w:r w:rsidR="004172E3">
        <w:rPr>
          <w:rFonts w:eastAsia="Calibri"/>
          <w:sz w:val="28"/>
          <w:szCs w:val="28"/>
        </w:rPr>
        <w:t>»</w:t>
      </w:r>
      <w:r w:rsidRPr="0010153B">
        <w:rPr>
          <w:rFonts w:eastAsia="Calibri"/>
          <w:sz w:val="28"/>
          <w:szCs w:val="28"/>
        </w:rPr>
        <w:t>.</w:t>
      </w:r>
    </w:p>
    <w:p w:rsidR="00D73209" w:rsidRPr="0067187D" w:rsidRDefault="00D73209" w:rsidP="0067187D">
      <w:pPr>
        <w:ind w:firstLine="709"/>
        <w:jc w:val="both"/>
        <w:rPr>
          <w:rFonts w:eastAsia="Calibri"/>
          <w:sz w:val="28"/>
          <w:szCs w:val="28"/>
        </w:rPr>
      </w:pPr>
      <w:r>
        <w:rPr>
          <w:rFonts w:eastAsia="Calibri"/>
          <w:sz w:val="28"/>
          <w:szCs w:val="28"/>
        </w:rPr>
        <w:t>Структурным подразделением Администрации, ответственным за предоставление муниципальной услуги является отдел по благоустройству, дорожному хозяйству и транспорту Администрации Подпорожского муниципального района.</w:t>
      </w:r>
    </w:p>
    <w:p w:rsidR="00206822" w:rsidRPr="0016758D"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 xml:space="preserve">предоставлении муниципальной услуги </w:t>
      </w:r>
      <w:r w:rsidR="00D73209" w:rsidRPr="00504BBD">
        <w:rPr>
          <w:sz w:val="28"/>
          <w:szCs w:val="28"/>
        </w:rPr>
        <w:t>участву</w:t>
      </w:r>
      <w:r w:rsidR="00D73209">
        <w:rPr>
          <w:sz w:val="28"/>
          <w:szCs w:val="28"/>
        </w:rPr>
        <w:t xml:space="preserve">ет </w:t>
      </w:r>
      <w:r w:rsidRPr="0010153B">
        <w:rPr>
          <w:sz w:val="28"/>
          <w:szCs w:val="28"/>
        </w:rPr>
        <w:t xml:space="preserve">ГБУ ЛО </w:t>
      </w:r>
      <w:r w:rsidR="00E84BEE">
        <w:rPr>
          <w:sz w:val="28"/>
          <w:szCs w:val="28"/>
        </w:rPr>
        <w:t>«</w:t>
      </w:r>
      <w:r w:rsidRPr="0010153B">
        <w:rPr>
          <w:sz w:val="28"/>
          <w:szCs w:val="28"/>
        </w:rPr>
        <w:t>МФЦ</w:t>
      </w:r>
      <w:r w:rsidR="0016758D">
        <w:rPr>
          <w:sz w:val="28"/>
          <w:szCs w:val="28"/>
        </w:rPr>
        <w:t>»</w:t>
      </w:r>
      <w:r w:rsidR="00F16CAC">
        <w:rPr>
          <w:sz w:val="28"/>
          <w:szCs w:val="28"/>
        </w:rPr>
        <w:t>.</w:t>
      </w:r>
      <w:r w:rsidR="0016758D" w:rsidRPr="0016758D">
        <w:rPr>
          <w:sz w:val="28"/>
          <w:szCs w:val="28"/>
        </w:rPr>
        <w:t xml:space="preserve"> </w:t>
      </w:r>
    </w:p>
    <w:p w:rsidR="00B55AE4" w:rsidRPr="003E71C3" w:rsidRDefault="00E63F50"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Pr>
          <w:sz w:val="28"/>
          <w:szCs w:val="28"/>
        </w:rPr>
        <w:t>Заявка</w:t>
      </w:r>
      <w:r w:rsidR="00B55AE4" w:rsidRPr="00504BBD">
        <w:rPr>
          <w:sz w:val="28"/>
          <w:szCs w:val="28"/>
        </w:rPr>
        <w:t xml:space="preserve">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4172E3" w:rsidP="00B55AE4">
      <w:pPr>
        <w:widowControl w:val="0"/>
        <w:tabs>
          <w:tab w:val="left" w:pos="142"/>
          <w:tab w:val="left" w:pos="284"/>
        </w:tabs>
        <w:autoSpaceDE w:val="0"/>
        <w:autoSpaceDN w:val="0"/>
        <w:adjustRightInd w:val="0"/>
        <w:ind w:firstLine="709"/>
        <w:jc w:val="both"/>
        <w:rPr>
          <w:sz w:val="28"/>
          <w:szCs w:val="28"/>
        </w:rPr>
      </w:pPr>
      <w:r>
        <w:rPr>
          <w:sz w:val="28"/>
          <w:szCs w:val="28"/>
        </w:rPr>
        <w:t>-в А</w:t>
      </w:r>
      <w:r w:rsidR="00B55AE4"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4172E3" w:rsidP="00B55AE4">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w:t>
      </w:r>
      <w:r w:rsidR="00B55AE4"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w:t>
      </w:r>
      <w:r w:rsidR="00722061">
        <w:rPr>
          <w:sz w:val="28"/>
          <w:szCs w:val="28"/>
        </w:rPr>
        <w:t>заявки</w:t>
      </w:r>
      <w:r w:rsidRPr="003E71C3">
        <w:rPr>
          <w:sz w:val="28"/>
          <w:szCs w:val="28"/>
        </w:rPr>
        <w:t xml:space="preserve">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00114D26">
        <w:rPr>
          <w:sz w:val="28"/>
          <w:szCs w:val="28"/>
        </w:rPr>
        <w:t>/ЕПГУ – в А</w:t>
      </w:r>
      <w:r w:rsidRPr="003E71C3">
        <w:rPr>
          <w:sz w:val="28"/>
          <w:szCs w:val="28"/>
        </w:rPr>
        <w:t xml:space="preserve">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4172E3" w:rsidP="00B55AE4">
      <w:pPr>
        <w:widowControl w:val="0"/>
        <w:tabs>
          <w:tab w:val="left" w:pos="142"/>
          <w:tab w:val="left" w:pos="284"/>
        </w:tabs>
        <w:autoSpaceDE w:val="0"/>
        <w:autoSpaceDN w:val="0"/>
        <w:adjustRightInd w:val="0"/>
        <w:ind w:firstLine="709"/>
        <w:jc w:val="both"/>
        <w:rPr>
          <w:sz w:val="28"/>
          <w:szCs w:val="28"/>
        </w:rPr>
      </w:pPr>
      <w:r>
        <w:rPr>
          <w:sz w:val="28"/>
          <w:szCs w:val="28"/>
        </w:rPr>
        <w:t xml:space="preserve">2) по телефону – </w:t>
      </w:r>
      <w:r w:rsidR="00114D26">
        <w:rPr>
          <w:sz w:val="28"/>
          <w:szCs w:val="28"/>
        </w:rPr>
        <w:t xml:space="preserve">в </w:t>
      </w:r>
      <w:r>
        <w:rPr>
          <w:sz w:val="28"/>
          <w:szCs w:val="28"/>
        </w:rPr>
        <w:t>А</w:t>
      </w:r>
      <w:r w:rsidR="00B55AE4" w:rsidRPr="003E71C3">
        <w:rPr>
          <w:sz w:val="28"/>
          <w:szCs w:val="28"/>
        </w:rPr>
        <w:t>дминистраци</w:t>
      </w:r>
      <w:r w:rsidR="00114D26">
        <w:rPr>
          <w:sz w:val="28"/>
          <w:szCs w:val="28"/>
        </w:rPr>
        <w:t>ю</w:t>
      </w:r>
      <w:r w:rsidR="00B55AE4" w:rsidRPr="003E71C3">
        <w:rPr>
          <w:sz w:val="28"/>
          <w:szCs w:val="28"/>
        </w:rPr>
        <w:t xml:space="preserve">,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55AE4" w:rsidRPr="003E71C3" w:rsidRDefault="004172E3" w:rsidP="00B55AE4">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w:t>
      </w:r>
      <w:r w:rsidR="00B55AE4" w:rsidRPr="003E71C3">
        <w:rPr>
          <w:sz w:val="28"/>
          <w:szCs w:val="28"/>
        </w:rPr>
        <w:t xml:space="preserve">дминистрации,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Для записи заявитель выбирает любую свободную для приема дату и вре</w:t>
      </w:r>
      <w:r w:rsidR="004172E3">
        <w:rPr>
          <w:sz w:val="28"/>
          <w:szCs w:val="28"/>
        </w:rPr>
        <w:t>мя в пределах установленного в А</w:t>
      </w:r>
      <w:r w:rsidRPr="003E71C3">
        <w:rPr>
          <w:sz w:val="28"/>
          <w:szCs w:val="28"/>
        </w:rPr>
        <w:t xml:space="preserve">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114D26" w:rsidRPr="00E63F50" w:rsidRDefault="00114D26" w:rsidP="00114D26">
      <w:pPr>
        <w:widowControl w:val="0"/>
        <w:tabs>
          <w:tab w:val="left" w:pos="142"/>
          <w:tab w:val="left" w:pos="284"/>
        </w:tabs>
        <w:autoSpaceDE w:val="0"/>
        <w:autoSpaceDN w:val="0"/>
        <w:adjustRightInd w:val="0"/>
        <w:ind w:firstLine="709"/>
        <w:jc w:val="both"/>
        <w:rPr>
          <w:sz w:val="28"/>
          <w:szCs w:val="28"/>
        </w:rPr>
      </w:pPr>
      <w:r w:rsidRPr="00E63F50">
        <w:rPr>
          <w:sz w:val="28"/>
          <w:szCs w:val="28"/>
        </w:rPr>
        <w:t xml:space="preserve">2.2.1. </w:t>
      </w:r>
      <w:proofErr w:type="gramStart"/>
      <w:r w:rsidRPr="00E63F5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E63F50">
        <w:rPr>
          <w:sz w:val="28"/>
          <w:szCs w:val="28"/>
        </w:rPr>
        <w:t xml:space="preserve">, информационных </w:t>
      </w:r>
      <w:proofErr w:type="gramStart"/>
      <w:r w:rsidRPr="00E63F50">
        <w:rPr>
          <w:sz w:val="28"/>
          <w:szCs w:val="28"/>
        </w:rPr>
        <w:t>технологиях</w:t>
      </w:r>
      <w:proofErr w:type="gramEnd"/>
      <w:r w:rsidRPr="00E63F50">
        <w:rPr>
          <w:sz w:val="28"/>
          <w:szCs w:val="28"/>
        </w:rPr>
        <w:t xml:space="preserve"> и о защите информации», в случае наличия технической возможности.</w:t>
      </w:r>
    </w:p>
    <w:p w:rsidR="00114D26" w:rsidRPr="00E63F50" w:rsidRDefault="00114D26" w:rsidP="00114D26">
      <w:pPr>
        <w:widowControl w:val="0"/>
        <w:tabs>
          <w:tab w:val="left" w:pos="142"/>
          <w:tab w:val="left" w:pos="284"/>
        </w:tabs>
        <w:autoSpaceDE w:val="0"/>
        <w:autoSpaceDN w:val="0"/>
        <w:adjustRightInd w:val="0"/>
        <w:ind w:firstLine="709"/>
        <w:jc w:val="both"/>
        <w:rPr>
          <w:sz w:val="28"/>
          <w:szCs w:val="28"/>
        </w:rPr>
      </w:pPr>
      <w:r w:rsidRPr="00E63F50">
        <w:rPr>
          <w:sz w:val="28"/>
          <w:szCs w:val="28"/>
        </w:rPr>
        <w:t xml:space="preserve">2.2.2. При предоставлении муниципальной услуги в электронной форме </w:t>
      </w:r>
      <w:r w:rsidRPr="00E63F50">
        <w:rPr>
          <w:sz w:val="28"/>
          <w:szCs w:val="28"/>
        </w:rPr>
        <w:lastRenderedPageBreak/>
        <w:t>идентификация и аутентификация могут осуществляться посредством:</w:t>
      </w:r>
    </w:p>
    <w:p w:rsidR="00114D26" w:rsidRPr="00E63F50" w:rsidRDefault="00114D26" w:rsidP="00114D26">
      <w:pPr>
        <w:widowControl w:val="0"/>
        <w:tabs>
          <w:tab w:val="left" w:pos="142"/>
          <w:tab w:val="left" w:pos="284"/>
        </w:tabs>
        <w:autoSpaceDE w:val="0"/>
        <w:autoSpaceDN w:val="0"/>
        <w:adjustRightInd w:val="0"/>
        <w:ind w:firstLine="709"/>
        <w:jc w:val="both"/>
        <w:rPr>
          <w:sz w:val="28"/>
          <w:szCs w:val="28"/>
        </w:rPr>
      </w:pPr>
      <w:proofErr w:type="gramStart"/>
      <w:r w:rsidRPr="00E63F5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4D26" w:rsidRDefault="00114D26" w:rsidP="00114D26">
      <w:pPr>
        <w:widowControl w:val="0"/>
        <w:tabs>
          <w:tab w:val="left" w:pos="142"/>
          <w:tab w:val="left" w:pos="284"/>
        </w:tabs>
        <w:autoSpaceDE w:val="0"/>
        <w:autoSpaceDN w:val="0"/>
        <w:adjustRightInd w:val="0"/>
        <w:ind w:firstLine="709"/>
        <w:jc w:val="both"/>
        <w:rPr>
          <w:sz w:val="28"/>
          <w:szCs w:val="28"/>
        </w:rPr>
      </w:pPr>
      <w:r w:rsidRPr="00E63F50">
        <w:rPr>
          <w:sz w:val="28"/>
          <w:szCs w:val="28"/>
        </w:rPr>
        <w:t>2) единой системы идентификац</w:t>
      </w:r>
      <w:proofErr w:type="gramStart"/>
      <w:r w:rsidRPr="00E63F50">
        <w:rPr>
          <w:sz w:val="28"/>
          <w:szCs w:val="28"/>
        </w:rPr>
        <w:t>ии и ау</w:t>
      </w:r>
      <w:proofErr w:type="gramEnd"/>
      <w:r w:rsidRPr="00E63F5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466449">
        <w:rPr>
          <w:sz w:val="28"/>
          <w:szCs w:val="28"/>
        </w:rPr>
        <w:t xml:space="preserve">2.3. </w:t>
      </w:r>
      <w:r w:rsidR="00114D26" w:rsidRPr="00E63F50">
        <w:rPr>
          <w:sz w:val="28"/>
          <w:szCs w:val="28"/>
        </w:rPr>
        <w:t>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C76B55" w:rsidRPr="00E63F50">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722061">
        <w:rPr>
          <w:sz w:val="28"/>
          <w:szCs w:val="28"/>
        </w:rPr>
        <w:t>заявки</w:t>
      </w:r>
      <w:r w:rsidRPr="003E71C3">
        <w:rPr>
          <w:sz w:val="28"/>
          <w:szCs w:val="28"/>
        </w:rPr>
        <w:t xml:space="preserve">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4172E3" w:rsidP="00F62B03">
      <w:pPr>
        <w:widowControl w:val="0"/>
        <w:ind w:firstLine="709"/>
        <w:jc w:val="both"/>
        <w:rPr>
          <w:sz w:val="28"/>
          <w:szCs w:val="28"/>
        </w:rPr>
      </w:pPr>
      <w:r>
        <w:rPr>
          <w:sz w:val="28"/>
          <w:szCs w:val="28"/>
        </w:rPr>
        <w:t>в А</w:t>
      </w:r>
      <w:r w:rsidR="00206822">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466449" w:rsidRPr="007C5CBE" w:rsidRDefault="00736C14" w:rsidP="00466449">
      <w:pPr>
        <w:widowControl w:val="0"/>
        <w:ind w:firstLine="709"/>
        <w:jc w:val="both"/>
        <w:rPr>
          <w:rFonts w:eastAsiaTheme="minorHAnsi"/>
          <w:sz w:val="28"/>
          <w:szCs w:val="28"/>
          <w:lang w:eastAsia="en-US"/>
        </w:rPr>
      </w:pPr>
      <w:r w:rsidRPr="003E71C3">
        <w:rPr>
          <w:sz w:val="28"/>
          <w:szCs w:val="28"/>
        </w:rPr>
        <w:t>2.4</w:t>
      </w:r>
      <w:r w:rsidRPr="00E63F50">
        <w:rPr>
          <w:sz w:val="28"/>
          <w:szCs w:val="28"/>
        </w:rPr>
        <w:t xml:space="preserve">. </w:t>
      </w:r>
      <w:r w:rsidR="00466449" w:rsidRPr="00E63F50">
        <w:rPr>
          <w:rFonts w:eastAsiaTheme="minorHAnsi"/>
          <w:sz w:val="28"/>
          <w:szCs w:val="28"/>
          <w:lang w:eastAsia="en-US"/>
        </w:rPr>
        <w:t xml:space="preserve">Администрация рассматривает </w:t>
      </w:r>
      <w:r w:rsidR="00BE31B5">
        <w:rPr>
          <w:rFonts w:eastAsiaTheme="minorHAnsi"/>
          <w:sz w:val="28"/>
          <w:szCs w:val="28"/>
          <w:lang w:eastAsia="en-US"/>
        </w:rPr>
        <w:t>заявку</w:t>
      </w:r>
      <w:r w:rsidR="00466449" w:rsidRPr="00E63F50">
        <w:rPr>
          <w:rFonts w:eastAsiaTheme="minorHAnsi"/>
          <w:sz w:val="28"/>
          <w:szCs w:val="28"/>
          <w:lang w:eastAsia="en-US"/>
        </w:rPr>
        <w:t xml:space="preserve"> в срок не позднее </w:t>
      </w:r>
      <w:r w:rsidR="00466449" w:rsidRPr="007C5CBE">
        <w:rPr>
          <w:rFonts w:eastAsiaTheme="minorHAnsi"/>
          <w:sz w:val="28"/>
          <w:szCs w:val="28"/>
          <w:lang w:eastAsia="en-US"/>
        </w:rPr>
        <w:t>10 календарных дней со дня его поступления.</w:t>
      </w:r>
    </w:p>
    <w:p w:rsidR="00597FAB" w:rsidRPr="007C5CBE" w:rsidRDefault="00114D26" w:rsidP="00114D26">
      <w:pPr>
        <w:widowControl w:val="0"/>
        <w:ind w:firstLine="709"/>
        <w:jc w:val="both"/>
        <w:rPr>
          <w:rFonts w:eastAsiaTheme="minorHAnsi"/>
          <w:sz w:val="28"/>
          <w:szCs w:val="28"/>
          <w:lang w:eastAsia="en-US"/>
        </w:rPr>
      </w:pPr>
      <w:r w:rsidRPr="007C5CBE">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w:t>
      </w:r>
      <w:r w:rsidR="00722061" w:rsidRPr="007C5CBE">
        <w:rPr>
          <w:rFonts w:eastAsiaTheme="minorHAnsi"/>
          <w:sz w:val="28"/>
          <w:szCs w:val="28"/>
          <w:lang w:eastAsia="en-US"/>
        </w:rPr>
        <w:t>заявки</w:t>
      </w:r>
      <w:r w:rsidRPr="007C5CBE">
        <w:rPr>
          <w:rFonts w:eastAsiaTheme="minorHAnsi"/>
          <w:sz w:val="28"/>
          <w:szCs w:val="28"/>
          <w:lang w:eastAsia="en-US"/>
        </w:rPr>
        <w:t xml:space="preserve"> может быть увеличен по решению </w:t>
      </w:r>
      <w:r w:rsidR="00466449" w:rsidRPr="007C5CBE">
        <w:rPr>
          <w:rFonts w:eastAsiaTheme="minorHAnsi"/>
          <w:sz w:val="28"/>
          <w:szCs w:val="28"/>
          <w:lang w:eastAsia="en-US"/>
        </w:rPr>
        <w:t xml:space="preserve">Администрации </w:t>
      </w:r>
      <w:r w:rsidRPr="007C5CBE">
        <w:rPr>
          <w:rFonts w:eastAsiaTheme="minorHAnsi"/>
          <w:sz w:val="28"/>
          <w:szCs w:val="28"/>
          <w:lang w:eastAsia="en-US"/>
        </w:rPr>
        <w:t xml:space="preserve">до 20 календарных дней, при этом заявителю не позднее 3 календарных дней со дня принятия такого решения </w:t>
      </w:r>
      <w:r w:rsidR="00466449" w:rsidRPr="007C5CBE">
        <w:rPr>
          <w:rFonts w:eastAsiaTheme="minorHAnsi"/>
          <w:sz w:val="28"/>
          <w:szCs w:val="28"/>
          <w:lang w:eastAsia="en-US"/>
        </w:rPr>
        <w:t xml:space="preserve">Администрацией </w:t>
      </w:r>
      <w:r w:rsidRPr="007C5CBE">
        <w:rPr>
          <w:rFonts w:eastAsiaTheme="minorHAnsi"/>
          <w:sz w:val="28"/>
          <w:szCs w:val="28"/>
          <w:lang w:eastAsia="en-US"/>
        </w:rPr>
        <w:t>направляется соответствующее уведомление.</w:t>
      </w:r>
    </w:p>
    <w:p w:rsidR="00736C14" w:rsidRPr="007C5CBE"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7C5CBE">
        <w:rPr>
          <w:sz w:val="28"/>
          <w:szCs w:val="28"/>
        </w:rPr>
        <w:t>2.5. Правовые основания для предоставления муниципальной услуги.</w:t>
      </w:r>
    </w:p>
    <w:p w:rsidR="003B440C" w:rsidRPr="0038579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7C5CBE">
        <w:rPr>
          <w:sz w:val="28"/>
          <w:szCs w:val="28"/>
        </w:rPr>
        <w:t xml:space="preserve"> </w:t>
      </w:r>
      <w:r w:rsidRPr="007C5CBE">
        <w:rPr>
          <w:rFonts w:ascii="Times New Roman" w:hAnsi="Times New Roman" w:cs="Times New Roman"/>
          <w:sz w:val="28"/>
          <w:szCs w:val="28"/>
        </w:rPr>
        <w:t xml:space="preserve">Федеральный закон от 24 июня 1998 года № 89-ФЗ </w:t>
      </w:r>
      <w:r w:rsidR="00E84BEE" w:rsidRPr="007C5CBE">
        <w:rPr>
          <w:rFonts w:ascii="Times New Roman" w:hAnsi="Times New Roman" w:cs="Times New Roman"/>
          <w:sz w:val="28"/>
          <w:szCs w:val="28"/>
        </w:rPr>
        <w:t>«</w:t>
      </w:r>
      <w:r w:rsidRPr="007C5CBE">
        <w:rPr>
          <w:rFonts w:ascii="Times New Roman" w:hAnsi="Times New Roman" w:cs="Times New Roman"/>
          <w:sz w:val="28"/>
          <w:szCs w:val="28"/>
        </w:rPr>
        <w:t>Об от</w:t>
      </w:r>
      <w:r w:rsidRPr="00F7369F">
        <w:rPr>
          <w:rFonts w:ascii="Times New Roman" w:hAnsi="Times New Roman" w:cs="Times New Roman"/>
          <w:sz w:val="28"/>
          <w:szCs w:val="28"/>
        </w:rPr>
        <w:t>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85793" w:rsidRPr="00F7369F" w:rsidRDefault="00385793" w:rsidP="00385793">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3B440C" w:rsidRPr="0038579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w:t>
      </w:r>
      <w:r w:rsidR="00385793">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sidR="00BE31B5">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E63F50" w:rsidRDefault="006A2A9A" w:rsidP="0038579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E63F50">
        <w:rPr>
          <w:rFonts w:ascii="Times New Roman" w:hAnsi="Times New Roman"/>
          <w:sz w:val="28"/>
          <w:szCs w:val="28"/>
        </w:rPr>
        <w:lastRenderedPageBreak/>
        <w:t>Заяв</w:t>
      </w:r>
      <w:r w:rsidR="00E63F50" w:rsidRPr="00E63F50">
        <w:rPr>
          <w:rFonts w:ascii="Times New Roman" w:hAnsi="Times New Roman"/>
          <w:sz w:val="28"/>
          <w:szCs w:val="28"/>
        </w:rPr>
        <w:t>ка</w:t>
      </w:r>
      <w:r w:rsidRPr="00E63F50">
        <w:rPr>
          <w:rFonts w:ascii="Times New Roman" w:hAnsi="Times New Roman"/>
          <w:sz w:val="28"/>
          <w:szCs w:val="28"/>
        </w:rPr>
        <w:t xml:space="preserve"> о предоставлении муниципальной услуги с необходимым перечнем сведений, предусмотренных приложением № 1 к настоящему </w:t>
      </w:r>
      <w:r w:rsidR="00D623C0">
        <w:rPr>
          <w:rFonts w:ascii="Times New Roman" w:hAnsi="Times New Roman"/>
          <w:sz w:val="28"/>
          <w:szCs w:val="28"/>
        </w:rPr>
        <w:t>А</w:t>
      </w:r>
      <w:r w:rsidR="00D623C0" w:rsidRPr="00E63F50">
        <w:rPr>
          <w:rFonts w:ascii="Times New Roman" w:hAnsi="Times New Roman"/>
          <w:sz w:val="28"/>
          <w:szCs w:val="28"/>
        </w:rPr>
        <w:t xml:space="preserve">дминистративному </w:t>
      </w:r>
      <w:r w:rsidRPr="00E63F50">
        <w:rPr>
          <w:rFonts w:ascii="Times New Roman" w:hAnsi="Times New Roman"/>
          <w:sz w:val="28"/>
          <w:szCs w:val="28"/>
        </w:rPr>
        <w:t>регламенту</w:t>
      </w:r>
      <w:r w:rsidR="00736C14" w:rsidRPr="00E63F50">
        <w:rPr>
          <w:rFonts w:ascii="Times New Roman" w:hAnsi="Times New Roman"/>
          <w:sz w:val="28"/>
          <w:szCs w:val="28"/>
        </w:rPr>
        <w:t>;</w:t>
      </w:r>
    </w:p>
    <w:p w:rsidR="00736C14" w:rsidRPr="00466449" w:rsidRDefault="006A2A9A"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E63F50">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r w:rsidR="00736C14" w:rsidRPr="00E63F50">
        <w:rPr>
          <w:rFonts w:ascii="Times New Roman" w:hAnsi="Times New Roman"/>
          <w:sz w:val="28"/>
          <w:szCs w:val="28"/>
        </w:rPr>
        <w:t>;</w:t>
      </w:r>
    </w:p>
    <w:p w:rsidR="00736C14" w:rsidRPr="00E63F50" w:rsidRDefault="006A2A9A"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E63F50">
        <w:rPr>
          <w:rFonts w:ascii="Times New Roman" w:hAnsi="Times New Roman"/>
          <w:sz w:val="28"/>
          <w:szCs w:val="28"/>
        </w:rPr>
        <w:t xml:space="preserve">документ, удостоверяющий право (полномочия) представителя физического или юридического лица, если с </w:t>
      </w:r>
      <w:r w:rsidR="00E63F50" w:rsidRPr="00E63F50">
        <w:rPr>
          <w:rFonts w:ascii="Times New Roman" w:hAnsi="Times New Roman"/>
          <w:sz w:val="28"/>
          <w:szCs w:val="28"/>
        </w:rPr>
        <w:t>заявкой</w:t>
      </w:r>
      <w:r w:rsidRPr="00E63F50">
        <w:rPr>
          <w:rFonts w:ascii="Times New Roman" w:hAnsi="Times New Roman"/>
          <w:sz w:val="28"/>
          <w:szCs w:val="28"/>
        </w:rPr>
        <w:t xml:space="preserve"> обращается представитель заявителя</w:t>
      </w:r>
      <w:r w:rsidR="00736C14" w:rsidRPr="00E63F50">
        <w:rPr>
          <w:rFonts w:ascii="Times New Roman" w:hAnsi="Times New Roman"/>
          <w:sz w:val="28"/>
          <w:szCs w:val="28"/>
        </w:rPr>
        <w:t>;</w:t>
      </w:r>
    </w:p>
    <w:p w:rsidR="005264C0" w:rsidRPr="00E63F50" w:rsidRDefault="006A2A9A"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E63F50">
        <w:rPr>
          <w:rFonts w:ascii="Times New Roman" w:hAnsi="Times New Roman"/>
          <w:sz w:val="28"/>
          <w:szCs w:val="28"/>
        </w:rPr>
        <w:t>согласие на обработку персональных данных.</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120087" w:rsidRPr="00357BC4" w:rsidRDefault="00120087" w:rsidP="00120087">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20087" w:rsidRDefault="00120087" w:rsidP="00120087">
      <w:pPr>
        <w:widowControl w:val="0"/>
        <w:ind w:firstLine="709"/>
        <w:jc w:val="both"/>
        <w:rPr>
          <w:sz w:val="28"/>
          <w:szCs w:val="28"/>
        </w:rPr>
      </w:pPr>
      <w:r>
        <w:rPr>
          <w:sz w:val="28"/>
          <w:szCs w:val="28"/>
        </w:rPr>
        <w:t xml:space="preserve">1) заключение Управления </w:t>
      </w:r>
      <w:proofErr w:type="spellStart"/>
      <w:r>
        <w:rPr>
          <w:sz w:val="28"/>
          <w:szCs w:val="28"/>
        </w:rPr>
        <w:t>Роспотребнадзора</w:t>
      </w:r>
      <w:proofErr w:type="spellEnd"/>
      <w:r>
        <w:rPr>
          <w:sz w:val="28"/>
          <w:szCs w:val="28"/>
        </w:rPr>
        <w:t xml:space="preserve">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rsidR="00120087" w:rsidRDefault="00120087" w:rsidP="00120087">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p>
    <w:p w:rsidR="00120087" w:rsidRPr="00357BC4" w:rsidRDefault="00120087" w:rsidP="00120087">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63A1E" w:rsidRPr="00357BC4" w:rsidRDefault="00120087" w:rsidP="00120087">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r w:rsidR="00C63A1E" w:rsidRPr="00357BC4">
        <w:rPr>
          <w:sz w:val="28"/>
          <w:szCs w:val="28"/>
        </w:rPr>
        <w:t>.</w:t>
      </w:r>
    </w:p>
    <w:p w:rsidR="00120087" w:rsidRDefault="00120087" w:rsidP="001200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rsidR="00466449" w:rsidRDefault="00466449" w:rsidP="00466449">
      <w:pPr>
        <w:autoSpaceDE w:val="0"/>
        <w:autoSpaceDN w:val="0"/>
        <w:adjustRightInd w:val="0"/>
        <w:ind w:firstLine="53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6449" w:rsidRDefault="00466449" w:rsidP="00BE31B5">
      <w:pPr>
        <w:autoSpaceDE w:val="0"/>
        <w:autoSpaceDN w:val="0"/>
        <w:adjustRightInd w:val="0"/>
        <w:ind w:firstLine="53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 xml:space="preserve">самоуправления организаций, участвующих в предоставлении предусмотренных </w:t>
      </w:r>
      <w:hyperlink r:id="rId13" w:history="1">
        <w:r>
          <w:rPr>
            <w:color w:val="0000FF"/>
            <w:sz w:val="28"/>
            <w:szCs w:val="28"/>
          </w:rPr>
          <w:t>частью 1 статьи 1</w:t>
        </w:r>
      </w:hyperlink>
      <w:r>
        <w:rPr>
          <w:sz w:val="28"/>
          <w:szCs w:val="28"/>
        </w:rPr>
        <w:t xml:space="preserve"> </w:t>
      </w:r>
      <w:r w:rsidR="00E63F50">
        <w:rPr>
          <w:rFonts w:eastAsiaTheme="minorHAnsi"/>
          <w:sz w:val="28"/>
          <w:szCs w:val="28"/>
          <w:lang w:eastAsia="en-US"/>
        </w:rPr>
        <w:t>Федерального закона от 27.07.2010 N 210-ФЗ "Об</w:t>
      </w:r>
      <w:proofErr w:type="gramEnd"/>
      <w:r w:rsidR="00E63F50">
        <w:rPr>
          <w:rFonts w:eastAsiaTheme="minorHAnsi"/>
          <w:sz w:val="28"/>
          <w:szCs w:val="28"/>
          <w:lang w:eastAsia="en-US"/>
        </w:rPr>
        <w:t xml:space="preserve"> </w:t>
      </w:r>
      <w:proofErr w:type="gramStart"/>
      <w:r w:rsidR="00E63F50">
        <w:rPr>
          <w:rFonts w:eastAsiaTheme="minorHAnsi"/>
          <w:sz w:val="28"/>
          <w:szCs w:val="28"/>
          <w:lang w:eastAsia="en-US"/>
        </w:rPr>
        <w:t xml:space="preserve">организации предоставления государственных и муниципальных услуг" </w:t>
      </w:r>
      <w:r>
        <w:rPr>
          <w:sz w:val="28"/>
          <w:szCs w:val="28"/>
        </w:rPr>
        <w:t xml:space="preserve">государственных и муниципальных услуг, в соответствии с нормативными правовыми </w:t>
      </w:r>
      <w:hyperlink r:id="rId14" w:history="1">
        <w:r>
          <w:rPr>
            <w:color w:val="0000FF"/>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color w:val="0000FF"/>
            <w:sz w:val="28"/>
            <w:szCs w:val="28"/>
          </w:rPr>
          <w:t>частью 6</w:t>
        </w:r>
      </w:hyperlink>
      <w:r>
        <w:rPr>
          <w:sz w:val="28"/>
          <w:szCs w:val="28"/>
        </w:rPr>
        <w:t xml:space="preserve"> статьи</w:t>
      </w:r>
      <w:r w:rsidR="00E63F50">
        <w:rPr>
          <w:sz w:val="28"/>
          <w:szCs w:val="28"/>
        </w:rPr>
        <w:t xml:space="preserve"> 7 </w:t>
      </w:r>
      <w:r w:rsidR="00E63F50">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xml:space="preserve">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6449" w:rsidRDefault="00466449" w:rsidP="00466449">
      <w:pPr>
        <w:autoSpaceDE w:val="0"/>
        <w:autoSpaceDN w:val="0"/>
        <w:adjustRightInd w:val="0"/>
        <w:ind w:firstLine="539"/>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sz w:val="28"/>
            <w:szCs w:val="28"/>
          </w:rPr>
          <w:t>части 1 статьи 9</w:t>
        </w:r>
      </w:hyperlink>
      <w:r>
        <w:rPr>
          <w:sz w:val="28"/>
          <w:szCs w:val="28"/>
        </w:rPr>
        <w:t xml:space="preserve"> </w:t>
      </w:r>
      <w:r w:rsidR="00E63F50">
        <w:rPr>
          <w:rFonts w:eastAsiaTheme="minorHAnsi"/>
          <w:sz w:val="28"/>
          <w:szCs w:val="28"/>
          <w:lang w:eastAsia="en-US"/>
        </w:rPr>
        <w:t>Федерального закона от 27.07.2010 N 210-ФЗ "Об организации предоставления государственных</w:t>
      </w:r>
      <w:proofErr w:type="gramEnd"/>
      <w:r w:rsidR="00E63F50">
        <w:rPr>
          <w:rFonts w:eastAsiaTheme="minorHAnsi"/>
          <w:sz w:val="28"/>
          <w:szCs w:val="28"/>
          <w:lang w:eastAsia="en-US"/>
        </w:rPr>
        <w:t xml:space="preserve"> и муниципальных услуг"</w:t>
      </w:r>
      <w:r>
        <w:rPr>
          <w:sz w:val="28"/>
          <w:szCs w:val="28"/>
        </w:rPr>
        <w:t>;</w:t>
      </w:r>
    </w:p>
    <w:p w:rsidR="00466449" w:rsidRDefault="00466449" w:rsidP="00466449">
      <w:pPr>
        <w:autoSpaceDE w:val="0"/>
        <w:autoSpaceDN w:val="0"/>
        <w:adjustRightInd w:val="0"/>
        <w:ind w:firstLine="53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6449" w:rsidRDefault="00466449" w:rsidP="00466449">
      <w:pPr>
        <w:autoSpaceDE w:val="0"/>
        <w:autoSpaceDN w:val="0"/>
        <w:adjustRightInd w:val="0"/>
        <w:ind w:firstLine="539"/>
        <w:jc w:val="both"/>
        <w:rPr>
          <w:sz w:val="28"/>
          <w:szCs w:val="28"/>
        </w:rPr>
      </w:pPr>
      <w:r>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722061">
        <w:rPr>
          <w:sz w:val="28"/>
          <w:szCs w:val="28"/>
        </w:rPr>
        <w:t>заявки</w:t>
      </w:r>
      <w:r>
        <w:rPr>
          <w:sz w:val="28"/>
          <w:szCs w:val="28"/>
        </w:rPr>
        <w:t xml:space="preserve"> о предоставлении государственной или муниципальной услуги;</w:t>
      </w:r>
    </w:p>
    <w:p w:rsidR="00466449" w:rsidRDefault="00466449" w:rsidP="00466449">
      <w:pPr>
        <w:autoSpaceDE w:val="0"/>
        <w:autoSpaceDN w:val="0"/>
        <w:adjustRightInd w:val="0"/>
        <w:ind w:firstLine="539"/>
        <w:jc w:val="both"/>
        <w:rPr>
          <w:sz w:val="28"/>
          <w:szCs w:val="28"/>
        </w:rPr>
      </w:pPr>
      <w:r>
        <w:rPr>
          <w:sz w:val="28"/>
          <w:szCs w:val="28"/>
        </w:rPr>
        <w:t>б) наличие ошибок в заяв</w:t>
      </w:r>
      <w:r w:rsidR="007E066A">
        <w:rPr>
          <w:sz w:val="28"/>
          <w:szCs w:val="28"/>
        </w:rPr>
        <w:t>ке</w:t>
      </w:r>
      <w:r>
        <w:rPr>
          <w:sz w:val="28"/>
          <w:szCs w:val="28"/>
        </w:rPr>
        <w:t xml:space="preserve">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6449" w:rsidRDefault="00466449" w:rsidP="00466449">
      <w:pPr>
        <w:autoSpaceDE w:val="0"/>
        <w:autoSpaceDN w:val="0"/>
        <w:adjustRightInd w:val="0"/>
        <w:ind w:firstLine="53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6449" w:rsidRDefault="00466449" w:rsidP="00466449">
      <w:pPr>
        <w:autoSpaceDE w:val="0"/>
        <w:autoSpaceDN w:val="0"/>
        <w:adjustRightInd w:val="0"/>
        <w:ind w:firstLine="53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Pr>
            <w:color w:val="0000FF"/>
            <w:sz w:val="28"/>
            <w:szCs w:val="28"/>
          </w:rPr>
          <w:t>частью 1.1 статьи 16</w:t>
        </w:r>
      </w:hyperlink>
      <w:r>
        <w:rPr>
          <w:sz w:val="28"/>
          <w:szCs w:val="28"/>
        </w:rPr>
        <w:t xml:space="preserve"> </w:t>
      </w:r>
      <w:r w:rsidR="00E63F50">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xml:space="preserve">, при первоначальном отказе в приеме документов, </w:t>
      </w:r>
      <w:r>
        <w:rPr>
          <w:sz w:val="28"/>
          <w:szCs w:val="28"/>
        </w:rPr>
        <w:lastRenderedPageBreak/>
        <w:t>необходимых для предоставления государственной или</w:t>
      </w:r>
      <w:proofErr w:type="gramEnd"/>
      <w:r>
        <w:rPr>
          <w:sz w:val="28"/>
          <w:szCs w:val="28"/>
        </w:rPr>
        <w:t xml:space="preserve"> </w:t>
      </w:r>
      <w:proofErr w:type="gramStart"/>
      <w:r>
        <w:rPr>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Pr>
            <w:color w:val="0000FF"/>
            <w:sz w:val="28"/>
            <w:szCs w:val="28"/>
          </w:rPr>
          <w:t>частью 1.1 статьи 16</w:t>
        </w:r>
      </w:hyperlink>
      <w:r>
        <w:rPr>
          <w:sz w:val="28"/>
          <w:szCs w:val="28"/>
        </w:rPr>
        <w:t xml:space="preserve"> </w:t>
      </w:r>
      <w:r w:rsidR="00E63F50">
        <w:rPr>
          <w:rFonts w:eastAsiaTheme="minorHAnsi"/>
          <w:sz w:val="28"/>
          <w:szCs w:val="28"/>
          <w:lang w:eastAsia="en-US"/>
        </w:rPr>
        <w:t>Федерального закона от 27.07.2010 N 210-ФЗ "Об организации предоставления государственных</w:t>
      </w:r>
      <w:proofErr w:type="gramEnd"/>
      <w:r w:rsidR="00E63F50">
        <w:rPr>
          <w:rFonts w:eastAsiaTheme="minorHAnsi"/>
          <w:sz w:val="28"/>
          <w:szCs w:val="28"/>
          <w:lang w:eastAsia="en-US"/>
        </w:rPr>
        <w:t xml:space="preserve"> и муниципальных услуг"</w:t>
      </w:r>
      <w:r>
        <w:rPr>
          <w:sz w:val="28"/>
          <w:szCs w:val="28"/>
        </w:rPr>
        <w:t>, уведомляется заявитель, а также приносятся извинения за доставленные неудобства;</w:t>
      </w:r>
    </w:p>
    <w:p w:rsidR="00466449" w:rsidRDefault="00466449" w:rsidP="00466449">
      <w:pPr>
        <w:autoSpaceDE w:val="0"/>
        <w:autoSpaceDN w:val="0"/>
        <w:adjustRightInd w:val="0"/>
        <w:ind w:firstLine="539"/>
        <w:jc w:val="both"/>
        <w:rPr>
          <w:sz w:val="28"/>
          <w:szCs w:val="28"/>
        </w:rPr>
      </w:pPr>
      <w:proofErr w:type="gramStart"/>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sz w:val="28"/>
            <w:szCs w:val="28"/>
          </w:rPr>
          <w:t>пунктом 7.2 части 1 статьи 16</w:t>
        </w:r>
      </w:hyperlink>
      <w:r>
        <w:rPr>
          <w:sz w:val="28"/>
          <w:szCs w:val="28"/>
        </w:rPr>
        <w:t xml:space="preserve"> </w:t>
      </w:r>
      <w:r w:rsidR="00E63F50">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sz w:val="28"/>
          <w:szCs w:val="28"/>
        </w:rPr>
        <w:t xml:space="preserve"> федеральными законами.</w:t>
      </w:r>
    </w:p>
    <w:p w:rsidR="00385793" w:rsidRDefault="00120087" w:rsidP="00F16CAC">
      <w:pPr>
        <w:widowControl w:val="0"/>
        <w:ind w:firstLine="709"/>
        <w:jc w:val="both"/>
        <w:rPr>
          <w:sz w:val="28"/>
          <w:szCs w:val="28"/>
        </w:rPr>
      </w:pPr>
      <w:r>
        <w:rPr>
          <w:sz w:val="28"/>
          <w:szCs w:val="28"/>
        </w:rPr>
        <w:t xml:space="preserve">2.7.3. </w:t>
      </w:r>
      <w:r w:rsidR="00F16CAC">
        <w:rPr>
          <w:sz w:val="28"/>
          <w:szCs w:val="28"/>
        </w:rPr>
        <w:t>Предоставление муниципальной услуги в проактивном режиме не предусмотрено.</w:t>
      </w:r>
    </w:p>
    <w:p w:rsidR="00736C14" w:rsidRPr="006C5D66" w:rsidRDefault="00736C14" w:rsidP="00736C14">
      <w:pPr>
        <w:widowControl w:val="0"/>
        <w:ind w:firstLine="709"/>
        <w:jc w:val="both"/>
        <w:rPr>
          <w:sz w:val="28"/>
          <w:szCs w:val="28"/>
        </w:rPr>
      </w:pPr>
      <w:r w:rsidRPr="00AE2A8E">
        <w:rPr>
          <w:sz w:val="28"/>
          <w:szCs w:val="28"/>
        </w:rPr>
        <w:t>2.</w:t>
      </w:r>
      <w:r w:rsidR="00120087" w:rsidRPr="00E63F50">
        <w:rPr>
          <w:sz w:val="28"/>
          <w:szCs w:val="28"/>
        </w:rPr>
        <w:t>8</w:t>
      </w:r>
      <w:r w:rsidRPr="00AE2A8E">
        <w:rPr>
          <w:sz w:val="28"/>
          <w:szCs w:val="28"/>
        </w:rPr>
        <w:t xml:space="preserve">. Исчерпывающий перечень оснований для приостановления </w:t>
      </w:r>
      <w:r w:rsidR="00A10B67" w:rsidRPr="004F4718">
        <w:rPr>
          <w:sz w:val="28"/>
          <w:szCs w:val="28"/>
        </w:rPr>
        <w:t xml:space="preserve">предоставления </w:t>
      </w:r>
      <w:r w:rsidRPr="00AE2A8E">
        <w:rPr>
          <w:sz w:val="28"/>
          <w:szCs w:val="28"/>
        </w:rPr>
        <w:t>муниципальной</w:t>
      </w:r>
      <w:r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AE2A8E">
        <w:rPr>
          <w:sz w:val="28"/>
          <w:szCs w:val="28"/>
        </w:rPr>
        <w:t>2.</w:t>
      </w:r>
      <w:r w:rsidR="00120087" w:rsidRPr="00E63F50">
        <w:rPr>
          <w:sz w:val="28"/>
          <w:szCs w:val="28"/>
        </w:rPr>
        <w:t>9</w:t>
      </w:r>
      <w:r w:rsidRPr="00AE2A8E">
        <w:rPr>
          <w:sz w:val="28"/>
          <w:szCs w:val="28"/>
        </w:rPr>
        <w:t>. Исчерпывающий</w:t>
      </w:r>
      <w:r w:rsidRPr="006C5D66">
        <w:rPr>
          <w:sz w:val="28"/>
          <w:szCs w:val="28"/>
        </w:rPr>
        <w:t xml:space="preserve"> перечень оснований для отказа в приеме документов, необходимых для предоставления муниципальной услуги. </w:t>
      </w:r>
    </w:p>
    <w:p w:rsidR="00120087" w:rsidRPr="00E63F50" w:rsidRDefault="00120087" w:rsidP="00120087">
      <w:pPr>
        <w:ind w:firstLine="709"/>
        <w:jc w:val="both"/>
        <w:rPr>
          <w:sz w:val="28"/>
          <w:szCs w:val="28"/>
        </w:rPr>
      </w:pPr>
      <w:r w:rsidRPr="00E63F50">
        <w:rPr>
          <w:sz w:val="28"/>
          <w:szCs w:val="28"/>
        </w:rPr>
        <w:t>В приеме документов, необходимых для предоставления муниципальной услуги, может быть отказано в следующих случаях:</w:t>
      </w:r>
    </w:p>
    <w:p w:rsidR="00120087" w:rsidRPr="00E63F50" w:rsidRDefault="00120087" w:rsidP="00120087">
      <w:pPr>
        <w:ind w:firstLine="709"/>
        <w:jc w:val="both"/>
        <w:rPr>
          <w:sz w:val="28"/>
          <w:szCs w:val="28"/>
        </w:rPr>
      </w:pPr>
      <w:r w:rsidRPr="00E63F50">
        <w:rPr>
          <w:sz w:val="28"/>
          <w:szCs w:val="28"/>
        </w:rPr>
        <w:t xml:space="preserve">1) </w:t>
      </w:r>
      <w:r w:rsidR="00E63F50">
        <w:rPr>
          <w:sz w:val="28"/>
          <w:szCs w:val="28"/>
        </w:rPr>
        <w:t>заявка</w:t>
      </w:r>
      <w:r w:rsidRPr="00E63F50">
        <w:rPr>
          <w:sz w:val="28"/>
          <w:szCs w:val="28"/>
        </w:rPr>
        <w:t xml:space="preserve"> подан</w:t>
      </w:r>
      <w:r w:rsidR="00E63F50">
        <w:rPr>
          <w:sz w:val="28"/>
          <w:szCs w:val="28"/>
        </w:rPr>
        <w:t>а</w:t>
      </w:r>
      <w:r w:rsidRPr="00E63F50">
        <w:rPr>
          <w:sz w:val="28"/>
          <w:szCs w:val="28"/>
        </w:rPr>
        <w:t xml:space="preserve"> лицом, не уполномоченным на осуществление таких действий;</w:t>
      </w:r>
    </w:p>
    <w:p w:rsidR="00120087" w:rsidRPr="00E63F50" w:rsidRDefault="00120087" w:rsidP="00120087">
      <w:pPr>
        <w:ind w:firstLine="709"/>
        <w:jc w:val="both"/>
        <w:rPr>
          <w:sz w:val="28"/>
          <w:szCs w:val="28"/>
        </w:rPr>
      </w:pPr>
      <w:r w:rsidRPr="00E63F50">
        <w:rPr>
          <w:sz w:val="28"/>
          <w:szCs w:val="28"/>
        </w:rPr>
        <w:t>2) представление неполного пакета документов, предусмотренных п. 2.6 настоящего административного регламента;</w:t>
      </w:r>
    </w:p>
    <w:p w:rsidR="00120087" w:rsidRPr="00E63F50" w:rsidRDefault="00120087" w:rsidP="00120087">
      <w:pPr>
        <w:ind w:firstLine="709"/>
        <w:jc w:val="both"/>
        <w:rPr>
          <w:sz w:val="28"/>
          <w:szCs w:val="28"/>
        </w:rPr>
      </w:pPr>
      <w:r w:rsidRPr="00E63F50">
        <w:rPr>
          <w:sz w:val="28"/>
          <w:szCs w:val="28"/>
        </w:rPr>
        <w:t xml:space="preserve">3) </w:t>
      </w:r>
      <w:r w:rsidR="00E63F50">
        <w:rPr>
          <w:sz w:val="28"/>
          <w:szCs w:val="28"/>
        </w:rPr>
        <w:t>заявка</w:t>
      </w:r>
      <w:r w:rsidRPr="00E63F50">
        <w:rPr>
          <w:sz w:val="28"/>
          <w:szCs w:val="28"/>
        </w:rPr>
        <w:t xml:space="preserve"> с комплектом документов подписан</w:t>
      </w:r>
      <w:r w:rsidR="00E63F50">
        <w:rPr>
          <w:sz w:val="28"/>
          <w:szCs w:val="28"/>
        </w:rPr>
        <w:t>а</w:t>
      </w:r>
      <w:r w:rsidRPr="00E63F50">
        <w:rPr>
          <w:sz w:val="28"/>
          <w:szCs w:val="28"/>
        </w:rPr>
        <w:t xml:space="preserve"> недействительной электронной подписью;</w:t>
      </w:r>
    </w:p>
    <w:p w:rsidR="0010153B" w:rsidRPr="006C5D66" w:rsidRDefault="00120087" w:rsidP="00120087">
      <w:pPr>
        <w:widowControl w:val="0"/>
        <w:ind w:firstLine="709"/>
        <w:jc w:val="both"/>
        <w:rPr>
          <w:sz w:val="28"/>
          <w:szCs w:val="28"/>
        </w:rPr>
      </w:pPr>
      <w:r w:rsidRPr="00E63F50">
        <w:rPr>
          <w:sz w:val="28"/>
          <w:szCs w:val="28"/>
        </w:rPr>
        <w:t>4) представленные заявителем документы недействительны, указанные в заявлении сведения недостоверны.</w:t>
      </w:r>
    </w:p>
    <w:p w:rsidR="00736C14" w:rsidRPr="006C5D66" w:rsidRDefault="00736C14" w:rsidP="00736C14">
      <w:pPr>
        <w:widowControl w:val="0"/>
        <w:ind w:firstLine="709"/>
        <w:jc w:val="both"/>
        <w:rPr>
          <w:sz w:val="28"/>
          <w:szCs w:val="28"/>
        </w:rPr>
      </w:pPr>
      <w:r w:rsidRPr="006C5D66">
        <w:rPr>
          <w:sz w:val="28"/>
          <w:szCs w:val="28"/>
        </w:rPr>
        <w:t>2.</w:t>
      </w:r>
      <w:r w:rsidRPr="00E63F50">
        <w:rPr>
          <w:sz w:val="28"/>
          <w:szCs w:val="28"/>
        </w:rPr>
        <w:t>1</w:t>
      </w:r>
      <w:r w:rsidR="00120087" w:rsidRPr="00E63F50">
        <w:rPr>
          <w:sz w:val="28"/>
          <w:szCs w:val="28"/>
        </w:rPr>
        <w:t>0</w:t>
      </w:r>
      <w:r w:rsidRPr="00E63F50">
        <w:rPr>
          <w:sz w:val="28"/>
          <w:szCs w:val="28"/>
        </w:rPr>
        <w:t>.</w:t>
      </w:r>
      <w:r w:rsidRPr="006C5D66">
        <w:rPr>
          <w:sz w:val="28"/>
          <w:szCs w:val="28"/>
        </w:rPr>
        <w:t xml:space="preserve">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120087" w:rsidRDefault="00A37386" w:rsidP="00120087">
      <w:pPr>
        <w:autoSpaceDE w:val="0"/>
        <w:autoSpaceDN w:val="0"/>
        <w:ind w:firstLine="709"/>
        <w:jc w:val="both"/>
        <w:rPr>
          <w:sz w:val="28"/>
          <w:szCs w:val="28"/>
        </w:rPr>
      </w:pPr>
      <w:r w:rsidRPr="00E63F50">
        <w:rPr>
          <w:sz w:val="28"/>
          <w:szCs w:val="28"/>
        </w:rPr>
        <w:t>1</w:t>
      </w:r>
      <w:r w:rsidR="00736C14" w:rsidRPr="00E63F50">
        <w:rPr>
          <w:sz w:val="28"/>
          <w:szCs w:val="28"/>
        </w:rPr>
        <w:t xml:space="preserve">) </w:t>
      </w:r>
      <w:r w:rsidR="00120087" w:rsidRPr="00E63F50">
        <w:rPr>
          <w:sz w:val="28"/>
          <w:szCs w:val="28"/>
        </w:rPr>
        <w:t>представленные заявителем документы не отвечают требованиям, установленным административным регламентом:</w:t>
      </w:r>
    </w:p>
    <w:p w:rsidR="00736C14" w:rsidRPr="006C5D66" w:rsidRDefault="00AE2A8E" w:rsidP="00736C14">
      <w:pPr>
        <w:ind w:firstLine="709"/>
        <w:jc w:val="both"/>
        <w:rPr>
          <w:sz w:val="28"/>
          <w:szCs w:val="28"/>
        </w:rPr>
      </w:pPr>
      <w:r>
        <w:rPr>
          <w:sz w:val="28"/>
          <w:szCs w:val="28"/>
        </w:rPr>
        <w:t xml:space="preserve">- </w:t>
      </w:r>
      <w:r w:rsidR="00D87603" w:rsidRPr="006C5D66">
        <w:rPr>
          <w:sz w:val="28"/>
          <w:szCs w:val="28"/>
        </w:rPr>
        <w:t xml:space="preserve">несоответствие </w:t>
      </w:r>
      <w:r w:rsidR="00597FAB">
        <w:rPr>
          <w:sz w:val="28"/>
          <w:szCs w:val="28"/>
        </w:rPr>
        <w:t>заявки</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120087"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120087" w:rsidRPr="00E63F50">
        <w:rPr>
          <w:sz w:val="28"/>
          <w:szCs w:val="28"/>
        </w:rPr>
        <w:t>отсутствие права на предоставление муниципальной услуги:</w:t>
      </w:r>
    </w:p>
    <w:p w:rsidR="00736C14" w:rsidRPr="00AE2A8E" w:rsidRDefault="00AE2A8E" w:rsidP="00B778B1">
      <w:pPr>
        <w:autoSpaceDE w:val="0"/>
        <w:autoSpaceDN w:val="0"/>
        <w:adjustRightInd w:val="0"/>
        <w:ind w:firstLine="709"/>
        <w:jc w:val="both"/>
        <w:rPr>
          <w:sz w:val="28"/>
          <w:szCs w:val="28"/>
        </w:rPr>
      </w:pPr>
      <w:r>
        <w:rPr>
          <w:rFonts w:eastAsiaTheme="minorHAnsi"/>
          <w:sz w:val="28"/>
          <w:szCs w:val="28"/>
          <w:lang w:eastAsia="en-US"/>
        </w:rPr>
        <w:t>-</w:t>
      </w:r>
      <w:r w:rsidR="00F16CAC">
        <w:rPr>
          <w:rFonts w:eastAsiaTheme="minorHAnsi"/>
          <w:sz w:val="28"/>
          <w:szCs w:val="28"/>
          <w:lang w:eastAsia="en-US"/>
        </w:rPr>
        <w:t xml:space="preserve"> </w:t>
      </w:r>
      <w:r w:rsidR="002A673B" w:rsidRPr="006C5D66">
        <w:rPr>
          <w:rFonts w:eastAsiaTheme="minorHAnsi"/>
          <w:sz w:val="28"/>
          <w:szCs w:val="28"/>
          <w:lang w:eastAsia="en-US"/>
        </w:rPr>
        <w:t xml:space="preserve">несоответствие места (площадки) накопления твердых коммунальных отходов требованиям правил благоустройства </w:t>
      </w:r>
      <w:r w:rsidR="00597FAB">
        <w:rPr>
          <w:rFonts w:eastAsiaTheme="minorHAnsi"/>
          <w:sz w:val="28"/>
          <w:szCs w:val="28"/>
          <w:lang w:eastAsia="en-US"/>
        </w:rPr>
        <w:t xml:space="preserve">МО «Подпорожское городское </w:t>
      </w:r>
      <w:r w:rsidR="00597FAB">
        <w:rPr>
          <w:rFonts w:eastAsiaTheme="minorHAnsi"/>
          <w:sz w:val="28"/>
          <w:szCs w:val="28"/>
          <w:lang w:eastAsia="en-US"/>
        </w:rPr>
        <w:lastRenderedPageBreak/>
        <w:t>поселение»</w:t>
      </w:r>
      <w:r w:rsidR="002A673B" w:rsidRPr="006C5D66">
        <w:rPr>
          <w:rFonts w:eastAsiaTheme="minorHAnsi"/>
          <w:sz w:val="28"/>
          <w:szCs w:val="28"/>
          <w:lang w:eastAsia="en-US"/>
        </w:rPr>
        <w:t>, требованиям законодательства Российской Федерации в области санитарно-эпидемиологического благополучия населения, иного</w:t>
      </w:r>
      <w:r w:rsidR="00597FAB">
        <w:rPr>
          <w:rFonts w:eastAsiaTheme="minorHAnsi"/>
          <w:sz w:val="28"/>
          <w:szCs w:val="28"/>
          <w:lang w:eastAsia="en-US"/>
        </w:rPr>
        <w:t xml:space="preserve"> </w:t>
      </w:r>
      <w:r w:rsidR="002A673B" w:rsidRPr="006C5D66">
        <w:rPr>
          <w:rFonts w:eastAsiaTheme="minorHAnsi"/>
          <w:sz w:val="28"/>
          <w:szCs w:val="28"/>
          <w:lang w:eastAsia="en-US"/>
        </w:rPr>
        <w:t>законодательства Российской Федерации, устанавливающего требования к местам (</w:t>
      </w:r>
      <w:r w:rsidR="002A673B" w:rsidRPr="00AE2A8E">
        <w:rPr>
          <w:rFonts w:eastAsiaTheme="minorHAnsi"/>
          <w:sz w:val="28"/>
          <w:szCs w:val="28"/>
          <w:lang w:eastAsia="en-US"/>
        </w:rPr>
        <w:t>площадкам) накопления твердых коммунальных отходов</w:t>
      </w:r>
      <w:r w:rsidR="00B778B1" w:rsidRPr="00AE2A8E">
        <w:rPr>
          <w:rFonts w:eastAsiaTheme="minorHAnsi"/>
          <w:sz w:val="28"/>
          <w:szCs w:val="28"/>
          <w:lang w:eastAsia="en-US"/>
        </w:rPr>
        <w:t>.</w:t>
      </w:r>
    </w:p>
    <w:p w:rsidR="00736C14" w:rsidRPr="00AE2A8E" w:rsidRDefault="00736C14" w:rsidP="00736C14">
      <w:pPr>
        <w:pStyle w:val="a3"/>
        <w:widowControl w:val="0"/>
        <w:tabs>
          <w:tab w:val="left" w:pos="142"/>
          <w:tab w:val="left" w:pos="284"/>
        </w:tabs>
        <w:ind w:firstLine="709"/>
        <w:jc w:val="both"/>
        <w:rPr>
          <w:szCs w:val="28"/>
        </w:rPr>
      </w:pPr>
      <w:r w:rsidRPr="00AE2A8E">
        <w:rPr>
          <w:szCs w:val="28"/>
        </w:rPr>
        <w:t>2.1</w:t>
      </w:r>
      <w:r w:rsidR="00847D62" w:rsidRPr="00E63F50">
        <w:rPr>
          <w:szCs w:val="28"/>
        </w:rPr>
        <w:t>1</w:t>
      </w:r>
      <w:r w:rsidRPr="00AE2A8E">
        <w:rPr>
          <w:szCs w:val="28"/>
        </w:rPr>
        <w:t>. Муниципальная услуга предоставляется бесплатно.</w:t>
      </w:r>
      <w:bookmarkStart w:id="10" w:name="sub_1222"/>
      <w:bookmarkEnd w:id="8"/>
      <w:bookmarkEnd w:id="9"/>
    </w:p>
    <w:p w:rsidR="00736C14" w:rsidRPr="00AE2A8E" w:rsidRDefault="00736C14" w:rsidP="00736C14">
      <w:pPr>
        <w:pStyle w:val="a3"/>
        <w:widowControl w:val="0"/>
        <w:tabs>
          <w:tab w:val="left" w:pos="142"/>
          <w:tab w:val="left" w:pos="284"/>
        </w:tabs>
        <w:ind w:firstLine="709"/>
        <w:jc w:val="both"/>
        <w:rPr>
          <w:szCs w:val="28"/>
        </w:rPr>
      </w:pPr>
      <w:r w:rsidRPr="00AE2A8E">
        <w:rPr>
          <w:szCs w:val="28"/>
        </w:rPr>
        <w:t>2.1</w:t>
      </w:r>
      <w:r w:rsidR="00847D62" w:rsidRPr="00E63F50">
        <w:rPr>
          <w:szCs w:val="28"/>
        </w:rPr>
        <w:t>2</w:t>
      </w:r>
      <w:r w:rsidRPr="00AE2A8E">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E2A8E" w:rsidRDefault="00736C14" w:rsidP="00736C14">
      <w:pPr>
        <w:pStyle w:val="a3"/>
        <w:widowControl w:val="0"/>
        <w:tabs>
          <w:tab w:val="left" w:pos="142"/>
          <w:tab w:val="left" w:pos="284"/>
        </w:tabs>
        <w:ind w:firstLine="709"/>
        <w:jc w:val="both"/>
        <w:rPr>
          <w:szCs w:val="28"/>
        </w:rPr>
      </w:pPr>
      <w:r w:rsidRPr="00AE2A8E">
        <w:rPr>
          <w:szCs w:val="28"/>
        </w:rPr>
        <w:t>2.1</w:t>
      </w:r>
      <w:r w:rsidR="00847D62" w:rsidRPr="00E63F50">
        <w:rPr>
          <w:szCs w:val="28"/>
        </w:rPr>
        <w:t>3</w:t>
      </w:r>
      <w:r w:rsidRPr="00AE2A8E">
        <w:rPr>
          <w:szCs w:val="28"/>
        </w:rPr>
        <w:t xml:space="preserve">. Срок регистрации запроса заявителя о предоставлении муниципальной услуги составляет в </w:t>
      </w:r>
      <w:r w:rsidR="00D0116E" w:rsidRPr="004F4718">
        <w:rPr>
          <w:szCs w:val="28"/>
        </w:rPr>
        <w:t>А</w:t>
      </w:r>
      <w:r w:rsidRPr="00AE2A8E">
        <w:rPr>
          <w:szCs w:val="28"/>
        </w:rPr>
        <w:t>дминистрации:</w:t>
      </w:r>
    </w:p>
    <w:p w:rsidR="005D1E6E" w:rsidRPr="00AE2A8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AE2A8E">
        <w:rPr>
          <w:sz w:val="28"/>
          <w:szCs w:val="28"/>
        </w:rPr>
        <w:t xml:space="preserve">при личном обращении – в день поступления </w:t>
      </w:r>
      <w:r w:rsidR="00722061">
        <w:rPr>
          <w:sz w:val="28"/>
          <w:szCs w:val="28"/>
        </w:rPr>
        <w:t>заявки</w:t>
      </w:r>
      <w:r w:rsidRPr="00AE2A8E">
        <w:rPr>
          <w:sz w:val="28"/>
          <w:szCs w:val="28"/>
        </w:rPr>
        <w:t>;</w:t>
      </w:r>
    </w:p>
    <w:p w:rsidR="005D1E6E" w:rsidRPr="00AE2A8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AE2A8E">
        <w:rPr>
          <w:sz w:val="28"/>
          <w:szCs w:val="28"/>
        </w:rPr>
        <w:t xml:space="preserve">при направлении </w:t>
      </w:r>
      <w:r w:rsidR="00722061">
        <w:rPr>
          <w:sz w:val="28"/>
          <w:szCs w:val="28"/>
        </w:rPr>
        <w:t>заявки</w:t>
      </w:r>
      <w:r w:rsidRPr="00AE2A8E">
        <w:rPr>
          <w:sz w:val="28"/>
          <w:szCs w:val="28"/>
        </w:rPr>
        <w:t xml:space="preserve"> почтовой связью в </w:t>
      </w:r>
      <w:r w:rsidR="00847D62" w:rsidRPr="00E63F50">
        <w:rPr>
          <w:sz w:val="28"/>
          <w:szCs w:val="28"/>
        </w:rPr>
        <w:t>Администрацию</w:t>
      </w:r>
      <w:r w:rsidRPr="00AE2A8E">
        <w:rPr>
          <w:sz w:val="28"/>
          <w:szCs w:val="28"/>
        </w:rPr>
        <w:t xml:space="preserve"> – в день поступления </w:t>
      </w:r>
      <w:r w:rsidR="00722061">
        <w:rPr>
          <w:sz w:val="28"/>
          <w:szCs w:val="28"/>
        </w:rPr>
        <w:t>заявки</w:t>
      </w:r>
      <w:r w:rsidRPr="00AE2A8E">
        <w:rPr>
          <w:sz w:val="28"/>
          <w:szCs w:val="28"/>
        </w:rPr>
        <w:t>;</w:t>
      </w:r>
    </w:p>
    <w:p w:rsidR="005D1E6E" w:rsidRPr="00AE2A8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AE2A8E">
        <w:rPr>
          <w:sz w:val="28"/>
          <w:szCs w:val="28"/>
        </w:rPr>
        <w:t xml:space="preserve">при направлении </w:t>
      </w:r>
      <w:r w:rsidR="00722061">
        <w:rPr>
          <w:sz w:val="28"/>
          <w:szCs w:val="28"/>
        </w:rPr>
        <w:t>заявки</w:t>
      </w:r>
      <w:r w:rsidRPr="00AE2A8E">
        <w:rPr>
          <w:sz w:val="28"/>
          <w:szCs w:val="28"/>
        </w:rPr>
        <w:t xml:space="preserve"> на бумажном носителе из МФЦ в </w:t>
      </w:r>
      <w:r w:rsidR="00847D62" w:rsidRPr="00E63F50">
        <w:rPr>
          <w:sz w:val="28"/>
          <w:szCs w:val="28"/>
        </w:rPr>
        <w:t>Администрацию</w:t>
      </w:r>
      <w:r w:rsidRPr="00AE2A8E">
        <w:rPr>
          <w:sz w:val="28"/>
          <w:szCs w:val="28"/>
        </w:rPr>
        <w:t xml:space="preserve"> – в день передачи документов из МФЦ в </w:t>
      </w:r>
      <w:r w:rsidR="00847D62" w:rsidRPr="00E63F50">
        <w:rPr>
          <w:sz w:val="28"/>
          <w:szCs w:val="28"/>
        </w:rPr>
        <w:t>Администрацию</w:t>
      </w:r>
      <w:r w:rsidRPr="00AE2A8E">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4F4718">
        <w:rPr>
          <w:sz w:val="28"/>
          <w:szCs w:val="28"/>
        </w:rPr>
        <w:t xml:space="preserve">при направлении </w:t>
      </w:r>
      <w:r w:rsidR="00722061">
        <w:rPr>
          <w:sz w:val="28"/>
          <w:szCs w:val="28"/>
        </w:rPr>
        <w:t>заявки</w:t>
      </w:r>
      <w:r w:rsidRPr="004F4718">
        <w:rPr>
          <w:sz w:val="28"/>
          <w:szCs w:val="28"/>
        </w:rPr>
        <w:t xml:space="preserve"> в форме</w:t>
      </w:r>
      <w:r w:rsidRPr="00E34123">
        <w:rPr>
          <w:sz w:val="28"/>
          <w:szCs w:val="28"/>
        </w:rPr>
        <w:t xml:space="preserve"> электронного документа посредством ЕПГУ или ПГУ ЛО – в день поступления </w:t>
      </w:r>
      <w:r w:rsidR="00722061">
        <w:rPr>
          <w:sz w:val="28"/>
          <w:szCs w:val="28"/>
        </w:rPr>
        <w:t>заявки</w:t>
      </w:r>
      <w:r w:rsidRPr="00E34123">
        <w:rPr>
          <w:sz w:val="28"/>
          <w:szCs w:val="28"/>
        </w:rPr>
        <w:t xml:space="preserve"> на ПГУ ЛО, или на следующий рабочий день (в случае направления документов в нерабочее время, в выходные, праздничные дни).</w:t>
      </w:r>
    </w:p>
    <w:bookmarkEnd w:id="10"/>
    <w:p w:rsidR="00597FAB" w:rsidRPr="004F4718" w:rsidRDefault="00597FAB" w:rsidP="00597FAB">
      <w:pPr>
        <w:widowControl w:val="0"/>
        <w:autoSpaceDE w:val="0"/>
        <w:autoSpaceDN w:val="0"/>
        <w:adjustRightInd w:val="0"/>
        <w:ind w:firstLine="709"/>
        <w:jc w:val="both"/>
        <w:rPr>
          <w:sz w:val="28"/>
          <w:szCs w:val="28"/>
        </w:rPr>
      </w:pPr>
      <w:r w:rsidRPr="00AE2A8E">
        <w:rPr>
          <w:sz w:val="28"/>
          <w:szCs w:val="28"/>
        </w:rPr>
        <w:t>2.1</w:t>
      </w:r>
      <w:r w:rsidR="00847D62" w:rsidRPr="00E63F50">
        <w:rPr>
          <w:sz w:val="28"/>
          <w:szCs w:val="28"/>
        </w:rPr>
        <w:t>4</w:t>
      </w:r>
      <w:r w:rsidRPr="00AE2A8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Pr="004F4718">
        <w:rPr>
          <w:sz w:val="28"/>
          <w:szCs w:val="28"/>
        </w:rPr>
        <w:t xml:space="preserve">ндам с образцами их заполнения и перечнем документов, необходимых для предоставления муниципальной услуги. </w:t>
      </w:r>
    </w:p>
    <w:p w:rsidR="00597FAB" w:rsidRPr="00346FDC" w:rsidRDefault="00597FAB" w:rsidP="00597FAB">
      <w:pPr>
        <w:widowControl w:val="0"/>
        <w:autoSpaceDE w:val="0"/>
        <w:autoSpaceDN w:val="0"/>
        <w:adjustRightInd w:val="0"/>
        <w:ind w:firstLine="709"/>
        <w:jc w:val="both"/>
        <w:rPr>
          <w:sz w:val="28"/>
          <w:szCs w:val="28"/>
        </w:rPr>
      </w:pPr>
      <w:r w:rsidRPr="00AE2A8E">
        <w:rPr>
          <w:sz w:val="28"/>
          <w:szCs w:val="28"/>
        </w:rPr>
        <w:t>2.1</w:t>
      </w:r>
      <w:r w:rsidR="00847D62" w:rsidRPr="00E63F50">
        <w:rPr>
          <w:sz w:val="28"/>
          <w:szCs w:val="28"/>
        </w:rPr>
        <w:t>4</w:t>
      </w:r>
      <w:r w:rsidRPr="00AE2A8E">
        <w:rPr>
          <w:sz w:val="28"/>
          <w:szCs w:val="28"/>
        </w:rPr>
        <w:t xml:space="preserve">.1. </w:t>
      </w:r>
      <w:r w:rsidRPr="00346FDC">
        <w:rPr>
          <w:sz w:val="28"/>
          <w:szCs w:val="28"/>
        </w:rPr>
        <w:t>Предоставление муниципальной услуги осуществляется в специально выделенных для этих целей помещениях Администрации и</w:t>
      </w:r>
      <w:r w:rsidR="00847D62" w:rsidRPr="00346FDC">
        <w:rPr>
          <w:sz w:val="28"/>
          <w:szCs w:val="28"/>
        </w:rPr>
        <w:t>ли</w:t>
      </w:r>
      <w:r w:rsidRPr="00346FDC">
        <w:rPr>
          <w:sz w:val="28"/>
          <w:szCs w:val="28"/>
        </w:rPr>
        <w:t xml:space="preserve"> МФЦ.</w:t>
      </w:r>
    </w:p>
    <w:p w:rsidR="00597FAB" w:rsidRPr="00346FDC" w:rsidRDefault="00597FAB" w:rsidP="00597FAB">
      <w:pPr>
        <w:widowControl w:val="0"/>
        <w:autoSpaceDE w:val="0"/>
        <w:autoSpaceDN w:val="0"/>
        <w:adjustRightInd w:val="0"/>
        <w:ind w:firstLine="709"/>
        <w:jc w:val="both"/>
        <w:rPr>
          <w:sz w:val="28"/>
          <w:szCs w:val="28"/>
        </w:rPr>
      </w:pPr>
      <w:r w:rsidRPr="00346FDC">
        <w:rPr>
          <w:sz w:val="28"/>
          <w:szCs w:val="28"/>
        </w:rPr>
        <w:t>2.1</w:t>
      </w:r>
      <w:r w:rsidR="00847D62" w:rsidRPr="00346FDC">
        <w:rPr>
          <w:sz w:val="28"/>
          <w:szCs w:val="28"/>
        </w:rPr>
        <w:t>4</w:t>
      </w:r>
      <w:r w:rsidRPr="00346FDC">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597FAB" w:rsidRPr="00346FDC" w:rsidRDefault="00597FAB" w:rsidP="00597FAB">
      <w:pPr>
        <w:widowControl w:val="0"/>
        <w:autoSpaceDE w:val="0"/>
        <w:autoSpaceDN w:val="0"/>
        <w:adjustRightInd w:val="0"/>
        <w:ind w:firstLine="709"/>
        <w:jc w:val="both"/>
        <w:rPr>
          <w:sz w:val="28"/>
          <w:szCs w:val="28"/>
        </w:rPr>
      </w:pPr>
      <w:r w:rsidRPr="00346FDC">
        <w:rPr>
          <w:sz w:val="28"/>
          <w:szCs w:val="28"/>
        </w:rPr>
        <w:t>2.1</w:t>
      </w:r>
      <w:r w:rsidR="00847D62" w:rsidRPr="00346FDC">
        <w:rPr>
          <w:sz w:val="28"/>
          <w:szCs w:val="28"/>
        </w:rPr>
        <w:t>4</w:t>
      </w:r>
      <w:r w:rsidRPr="00346FDC">
        <w:rPr>
          <w:sz w:val="28"/>
          <w:szCs w:val="28"/>
        </w:rPr>
        <w:t xml:space="preserve">.3. Помещения размещаются преимущественно на нижних, предпочтительнее на первых этажах здания, с предоставлением доступа в помещение инвалидам. </w:t>
      </w:r>
    </w:p>
    <w:p w:rsidR="00597FAB" w:rsidRPr="00346FDC" w:rsidRDefault="00597FAB" w:rsidP="00597FAB">
      <w:pPr>
        <w:widowControl w:val="0"/>
        <w:autoSpaceDE w:val="0"/>
        <w:autoSpaceDN w:val="0"/>
        <w:adjustRightInd w:val="0"/>
        <w:ind w:firstLine="709"/>
        <w:jc w:val="both"/>
        <w:rPr>
          <w:sz w:val="28"/>
          <w:szCs w:val="28"/>
        </w:rPr>
      </w:pPr>
      <w:r w:rsidRPr="00346FDC">
        <w:rPr>
          <w:sz w:val="28"/>
          <w:szCs w:val="28"/>
        </w:rPr>
        <w:t>2.1</w:t>
      </w:r>
      <w:r w:rsidR="00847D62" w:rsidRPr="00346FDC">
        <w:rPr>
          <w:sz w:val="28"/>
          <w:szCs w:val="28"/>
        </w:rPr>
        <w:t>4</w:t>
      </w:r>
      <w:r w:rsidRPr="00346FDC">
        <w:rPr>
          <w:sz w:val="28"/>
          <w:szCs w:val="28"/>
        </w:rPr>
        <w:t xml:space="preserve">.4. </w:t>
      </w:r>
      <w:r w:rsidR="00BA4972" w:rsidRPr="00346FDC">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A4972" w:rsidRPr="00346FDC" w:rsidRDefault="00597FAB" w:rsidP="00597FAB">
      <w:pPr>
        <w:widowControl w:val="0"/>
        <w:autoSpaceDE w:val="0"/>
        <w:autoSpaceDN w:val="0"/>
        <w:adjustRightInd w:val="0"/>
        <w:ind w:firstLine="709"/>
        <w:jc w:val="both"/>
        <w:rPr>
          <w:sz w:val="28"/>
          <w:szCs w:val="28"/>
        </w:rPr>
      </w:pPr>
      <w:r w:rsidRPr="00346FDC">
        <w:rPr>
          <w:sz w:val="28"/>
          <w:szCs w:val="28"/>
        </w:rPr>
        <w:t>2.1</w:t>
      </w:r>
      <w:r w:rsidR="00BA4972" w:rsidRPr="00346FDC">
        <w:rPr>
          <w:sz w:val="28"/>
          <w:szCs w:val="28"/>
        </w:rPr>
        <w:t>4</w:t>
      </w:r>
      <w:r w:rsidRPr="00346FDC">
        <w:rPr>
          <w:sz w:val="28"/>
          <w:szCs w:val="28"/>
        </w:rPr>
        <w:t xml:space="preserve">.5. </w:t>
      </w:r>
      <w:r w:rsidR="00BA4972" w:rsidRPr="00346FDC">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97FAB" w:rsidRPr="00346FDC" w:rsidRDefault="00BA4972" w:rsidP="00597FAB">
      <w:pPr>
        <w:widowControl w:val="0"/>
        <w:autoSpaceDE w:val="0"/>
        <w:autoSpaceDN w:val="0"/>
        <w:adjustRightInd w:val="0"/>
        <w:ind w:firstLine="709"/>
        <w:jc w:val="both"/>
        <w:rPr>
          <w:sz w:val="28"/>
          <w:szCs w:val="28"/>
        </w:rPr>
      </w:pPr>
      <w:r w:rsidRPr="00346FDC">
        <w:rPr>
          <w:sz w:val="28"/>
          <w:szCs w:val="28"/>
        </w:rPr>
        <w:t>2.14.6. В помещении организуется бесплатный туалет для посетителей, в том числе туалет, предназначенный для инвалидов.</w:t>
      </w:r>
      <w:r w:rsidR="00597FAB" w:rsidRPr="00346FDC">
        <w:rPr>
          <w:sz w:val="28"/>
          <w:szCs w:val="28"/>
        </w:rPr>
        <w:t xml:space="preserve"> </w:t>
      </w:r>
    </w:p>
    <w:p w:rsidR="00597FAB" w:rsidRDefault="00597FAB" w:rsidP="00597FAB">
      <w:pPr>
        <w:widowControl w:val="0"/>
        <w:autoSpaceDE w:val="0"/>
        <w:autoSpaceDN w:val="0"/>
        <w:adjustRightInd w:val="0"/>
        <w:ind w:firstLine="709"/>
        <w:jc w:val="both"/>
        <w:rPr>
          <w:sz w:val="28"/>
          <w:szCs w:val="28"/>
        </w:rPr>
      </w:pPr>
      <w:r w:rsidRPr="00346FDC">
        <w:rPr>
          <w:sz w:val="28"/>
          <w:szCs w:val="28"/>
        </w:rPr>
        <w:t>2.1</w:t>
      </w:r>
      <w:r w:rsidR="00BA4972" w:rsidRPr="00346FDC">
        <w:rPr>
          <w:sz w:val="28"/>
          <w:szCs w:val="28"/>
        </w:rPr>
        <w:t>4</w:t>
      </w:r>
      <w:r w:rsidRPr="00346FDC">
        <w:rPr>
          <w:sz w:val="28"/>
          <w:szCs w:val="28"/>
        </w:rPr>
        <w:t>.</w:t>
      </w:r>
      <w:r w:rsidR="00BA4972" w:rsidRPr="00346FDC">
        <w:rPr>
          <w:sz w:val="28"/>
          <w:szCs w:val="28"/>
        </w:rPr>
        <w:t>7</w:t>
      </w:r>
      <w:r w:rsidRPr="00346FDC">
        <w:rPr>
          <w:sz w:val="28"/>
          <w:szCs w:val="28"/>
        </w:rPr>
        <w:t xml:space="preserve">. </w:t>
      </w:r>
      <w:r w:rsidR="00BA4972" w:rsidRPr="00346FDC">
        <w:rPr>
          <w:sz w:val="28"/>
          <w:szCs w:val="28"/>
        </w:rPr>
        <w:t xml:space="preserve">При необходимости работником МФЦ, </w:t>
      </w:r>
      <w:r w:rsidR="00AE2A8E" w:rsidRPr="00346FDC">
        <w:rPr>
          <w:sz w:val="28"/>
          <w:szCs w:val="28"/>
        </w:rPr>
        <w:t xml:space="preserve">Администрации </w:t>
      </w:r>
      <w:r w:rsidR="00BA4972" w:rsidRPr="00346FDC">
        <w:rPr>
          <w:sz w:val="28"/>
          <w:szCs w:val="28"/>
        </w:rPr>
        <w:t xml:space="preserve">инвалиду </w:t>
      </w:r>
      <w:r w:rsidR="00BA4972" w:rsidRPr="00346FDC">
        <w:rPr>
          <w:sz w:val="28"/>
          <w:szCs w:val="28"/>
        </w:rPr>
        <w:lastRenderedPageBreak/>
        <w:t>оказывается помощь в преодолении барьеров, мешающих получению ими услуг наравне с другими лицами.</w:t>
      </w:r>
      <w:r w:rsidRPr="00597FAB">
        <w:rPr>
          <w:sz w:val="28"/>
          <w:szCs w:val="28"/>
        </w:rPr>
        <w:t xml:space="preserve"> </w:t>
      </w:r>
    </w:p>
    <w:p w:rsidR="00597FAB" w:rsidRPr="004F4718" w:rsidRDefault="00597FAB" w:rsidP="00597FAB">
      <w:pPr>
        <w:widowControl w:val="0"/>
        <w:autoSpaceDE w:val="0"/>
        <w:autoSpaceDN w:val="0"/>
        <w:adjustRightInd w:val="0"/>
        <w:ind w:firstLine="709"/>
        <w:jc w:val="both"/>
        <w:rPr>
          <w:sz w:val="28"/>
          <w:szCs w:val="28"/>
        </w:rPr>
      </w:pPr>
      <w:r w:rsidRPr="00AE2A8E">
        <w:rPr>
          <w:sz w:val="28"/>
          <w:szCs w:val="28"/>
        </w:rPr>
        <w:t>2.1</w:t>
      </w:r>
      <w:r w:rsidR="00BA4972" w:rsidRPr="00E63F50">
        <w:rPr>
          <w:sz w:val="28"/>
          <w:szCs w:val="28"/>
        </w:rPr>
        <w:t>4</w:t>
      </w:r>
      <w:r w:rsidRPr="00AE2A8E">
        <w:rPr>
          <w:sz w:val="28"/>
          <w:szCs w:val="28"/>
        </w:rPr>
        <w:t>.</w:t>
      </w:r>
      <w:r w:rsidR="00BA4972" w:rsidRPr="00E63F50">
        <w:rPr>
          <w:sz w:val="28"/>
          <w:szCs w:val="28"/>
        </w:rPr>
        <w:t>8</w:t>
      </w:r>
      <w:r w:rsidRPr="00AE2A8E">
        <w:rPr>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w:t>
      </w:r>
    </w:p>
    <w:p w:rsidR="00597FAB" w:rsidRPr="00AE2A8E" w:rsidRDefault="00597FAB" w:rsidP="00597FAB">
      <w:pPr>
        <w:widowControl w:val="0"/>
        <w:autoSpaceDE w:val="0"/>
        <w:autoSpaceDN w:val="0"/>
        <w:adjustRightInd w:val="0"/>
        <w:ind w:firstLine="709"/>
        <w:jc w:val="both"/>
        <w:rPr>
          <w:sz w:val="28"/>
          <w:szCs w:val="28"/>
        </w:rPr>
      </w:pPr>
      <w:r w:rsidRPr="00AE2A8E">
        <w:rPr>
          <w:sz w:val="28"/>
          <w:szCs w:val="28"/>
        </w:rPr>
        <w:t>2.1</w:t>
      </w:r>
      <w:r w:rsidR="00BA4972" w:rsidRPr="00E63F50">
        <w:rPr>
          <w:sz w:val="28"/>
          <w:szCs w:val="28"/>
        </w:rPr>
        <w:t>4</w:t>
      </w:r>
      <w:r w:rsidRPr="00AE2A8E">
        <w:rPr>
          <w:sz w:val="28"/>
          <w:szCs w:val="28"/>
        </w:rPr>
        <w:t>.</w:t>
      </w:r>
      <w:r w:rsidR="00BA4972" w:rsidRPr="00E63F50">
        <w:rPr>
          <w:sz w:val="28"/>
          <w:szCs w:val="28"/>
        </w:rPr>
        <w:t>9</w:t>
      </w:r>
      <w:r w:rsidRPr="00AE2A8E">
        <w:rPr>
          <w:sz w:val="28"/>
          <w:szCs w:val="28"/>
        </w:rPr>
        <w:t xml:space="preserve">. </w:t>
      </w:r>
      <w:r w:rsidR="00BA4972" w:rsidRPr="00E63F5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A4972" w:rsidRPr="00E63F50">
        <w:rPr>
          <w:sz w:val="28"/>
          <w:szCs w:val="28"/>
        </w:rPr>
        <w:t>сурдопереводчика</w:t>
      </w:r>
      <w:proofErr w:type="spellEnd"/>
      <w:r w:rsidR="00BA4972" w:rsidRPr="00E63F50">
        <w:rPr>
          <w:sz w:val="28"/>
          <w:szCs w:val="28"/>
        </w:rPr>
        <w:t xml:space="preserve"> и </w:t>
      </w:r>
      <w:proofErr w:type="spellStart"/>
      <w:r w:rsidR="00BA4972" w:rsidRPr="00E63F50">
        <w:rPr>
          <w:sz w:val="28"/>
          <w:szCs w:val="28"/>
        </w:rPr>
        <w:t>тифлосурдопереводчика</w:t>
      </w:r>
      <w:proofErr w:type="spellEnd"/>
      <w:r w:rsidR="00BA4972" w:rsidRPr="00E63F50">
        <w:rPr>
          <w:sz w:val="28"/>
          <w:szCs w:val="28"/>
        </w:rPr>
        <w:t>.</w:t>
      </w:r>
    </w:p>
    <w:p w:rsidR="00597FAB" w:rsidRPr="004F4718" w:rsidRDefault="00597FAB" w:rsidP="00597FAB">
      <w:pPr>
        <w:widowControl w:val="0"/>
        <w:autoSpaceDE w:val="0"/>
        <w:autoSpaceDN w:val="0"/>
        <w:adjustRightInd w:val="0"/>
        <w:ind w:firstLine="709"/>
        <w:jc w:val="both"/>
        <w:rPr>
          <w:sz w:val="28"/>
          <w:szCs w:val="28"/>
        </w:rPr>
      </w:pPr>
      <w:r w:rsidRPr="00AE2A8E">
        <w:rPr>
          <w:sz w:val="28"/>
          <w:szCs w:val="28"/>
        </w:rPr>
        <w:t>2.1</w:t>
      </w:r>
      <w:r w:rsidR="00BA4972" w:rsidRPr="00E63F50">
        <w:rPr>
          <w:sz w:val="28"/>
          <w:szCs w:val="28"/>
        </w:rPr>
        <w:t>4</w:t>
      </w:r>
      <w:r w:rsidRPr="00AE2A8E">
        <w:rPr>
          <w:sz w:val="28"/>
          <w:szCs w:val="28"/>
        </w:rPr>
        <w:t>.</w:t>
      </w:r>
      <w:r w:rsidR="00BA4972" w:rsidRPr="00E63F50">
        <w:rPr>
          <w:sz w:val="28"/>
          <w:szCs w:val="28"/>
        </w:rPr>
        <w:t>10</w:t>
      </w:r>
      <w:r w:rsidRPr="00AE2A8E">
        <w:rPr>
          <w:sz w:val="28"/>
          <w:szCs w:val="28"/>
        </w:rPr>
        <w:t>. Оборудование мест повышенного удобства с д</w:t>
      </w:r>
      <w:r w:rsidR="00BA4972" w:rsidRPr="00AE2A8E">
        <w:rPr>
          <w:sz w:val="28"/>
          <w:szCs w:val="28"/>
        </w:rPr>
        <w:t>ополнительным местом для собаки-</w:t>
      </w:r>
      <w:r w:rsidR="00BA4972" w:rsidRPr="00E63F50">
        <w:rPr>
          <w:sz w:val="28"/>
          <w:szCs w:val="28"/>
        </w:rPr>
        <w:t>проводника</w:t>
      </w:r>
      <w:r w:rsidRPr="00AE2A8E">
        <w:rPr>
          <w:sz w:val="28"/>
          <w:szCs w:val="28"/>
        </w:rPr>
        <w:t xml:space="preserve"> и устрой</w:t>
      </w:r>
      <w:proofErr w:type="gramStart"/>
      <w:r w:rsidRPr="00AE2A8E">
        <w:rPr>
          <w:sz w:val="28"/>
          <w:szCs w:val="28"/>
        </w:rPr>
        <w:t>ств дл</w:t>
      </w:r>
      <w:proofErr w:type="gramEnd"/>
      <w:r w:rsidRPr="00AE2A8E">
        <w:rPr>
          <w:sz w:val="28"/>
          <w:szCs w:val="28"/>
        </w:rPr>
        <w:t xml:space="preserve">я передвижения инвалида (костылей, ходунков). </w:t>
      </w:r>
    </w:p>
    <w:p w:rsidR="00597FAB" w:rsidRPr="004F4718" w:rsidRDefault="00597FAB" w:rsidP="00597FAB">
      <w:pPr>
        <w:widowControl w:val="0"/>
        <w:autoSpaceDE w:val="0"/>
        <w:autoSpaceDN w:val="0"/>
        <w:adjustRightInd w:val="0"/>
        <w:ind w:firstLine="709"/>
        <w:jc w:val="both"/>
        <w:rPr>
          <w:sz w:val="28"/>
          <w:szCs w:val="28"/>
        </w:rPr>
      </w:pPr>
      <w:r w:rsidRPr="00AE2A8E">
        <w:rPr>
          <w:sz w:val="28"/>
          <w:szCs w:val="28"/>
        </w:rPr>
        <w:t>2.1</w:t>
      </w:r>
      <w:r w:rsidR="004A7DED" w:rsidRPr="00E63F50">
        <w:rPr>
          <w:sz w:val="28"/>
          <w:szCs w:val="28"/>
        </w:rPr>
        <w:t>4</w:t>
      </w:r>
      <w:r w:rsidRPr="00AE2A8E">
        <w:rPr>
          <w:sz w:val="28"/>
          <w:szCs w:val="28"/>
        </w:rPr>
        <w:t>.1</w:t>
      </w:r>
      <w:r w:rsidR="004A7DED" w:rsidRPr="00E63F50">
        <w:rPr>
          <w:sz w:val="28"/>
          <w:szCs w:val="28"/>
        </w:rPr>
        <w:t>1</w:t>
      </w:r>
      <w:r w:rsidRPr="00AE2A8E">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w:t>
      </w:r>
      <w:r w:rsidRPr="004F4718">
        <w:rPr>
          <w:sz w:val="28"/>
          <w:szCs w:val="28"/>
        </w:rPr>
        <w:t xml:space="preserve">овать требованиям нормативных документов, действующих на территории Российской Федерации. </w:t>
      </w:r>
    </w:p>
    <w:p w:rsidR="00597FAB" w:rsidRPr="004F4718" w:rsidRDefault="00597FAB" w:rsidP="00597FAB">
      <w:pPr>
        <w:widowControl w:val="0"/>
        <w:autoSpaceDE w:val="0"/>
        <w:autoSpaceDN w:val="0"/>
        <w:adjustRightInd w:val="0"/>
        <w:ind w:firstLine="709"/>
        <w:jc w:val="both"/>
        <w:rPr>
          <w:sz w:val="28"/>
          <w:szCs w:val="28"/>
        </w:rPr>
      </w:pPr>
      <w:r w:rsidRPr="00AE2A8E">
        <w:rPr>
          <w:sz w:val="28"/>
          <w:szCs w:val="28"/>
        </w:rPr>
        <w:t>2.1</w:t>
      </w:r>
      <w:r w:rsidR="004A7DED" w:rsidRPr="00E63F50">
        <w:rPr>
          <w:sz w:val="28"/>
          <w:szCs w:val="28"/>
        </w:rPr>
        <w:t>4</w:t>
      </w:r>
      <w:r w:rsidRPr="00AE2A8E">
        <w:rPr>
          <w:sz w:val="28"/>
          <w:szCs w:val="28"/>
        </w:rPr>
        <w:t>.1</w:t>
      </w:r>
      <w:r w:rsidR="004A7DED" w:rsidRPr="00E63F50">
        <w:rPr>
          <w:sz w:val="28"/>
          <w:szCs w:val="28"/>
        </w:rPr>
        <w:t>2</w:t>
      </w:r>
      <w:r w:rsidRPr="00AE2A8E">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597FAB" w:rsidRPr="00AE2A8E" w:rsidRDefault="00597FAB" w:rsidP="00597FAB">
      <w:pPr>
        <w:widowControl w:val="0"/>
        <w:autoSpaceDE w:val="0"/>
        <w:autoSpaceDN w:val="0"/>
        <w:adjustRightInd w:val="0"/>
        <w:ind w:firstLine="709"/>
        <w:jc w:val="both"/>
        <w:rPr>
          <w:sz w:val="28"/>
          <w:szCs w:val="28"/>
        </w:rPr>
      </w:pPr>
      <w:r w:rsidRPr="00AE2A8E">
        <w:rPr>
          <w:sz w:val="28"/>
          <w:szCs w:val="28"/>
        </w:rPr>
        <w:t>2.1</w:t>
      </w:r>
      <w:r w:rsidR="004A7DED" w:rsidRPr="00E63F50">
        <w:rPr>
          <w:sz w:val="28"/>
          <w:szCs w:val="28"/>
        </w:rPr>
        <w:t>4</w:t>
      </w:r>
      <w:r w:rsidRPr="00AE2A8E">
        <w:rPr>
          <w:sz w:val="28"/>
          <w:szCs w:val="28"/>
        </w:rPr>
        <w:t>.1</w:t>
      </w:r>
      <w:r w:rsidR="004A7DED" w:rsidRPr="00E63F50">
        <w:rPr>
          <w:sz w:val="28"/>
          <w:szCs w:val="28"/>
        </w:rPr>
        <w:t>3</w:t>
      </w:r>
      <w:r w:rsidRPr="00AE2A8E">
        <w:rPr>
          <w:sz w:val="28"/>
          <w:szCs w:val="28"/>
        </w:rPr>
        <w:t xml:space="preserve">. </w:t>
      </w:r>
      <w:r w:rsidR="004A7DED" w:rsidRPr="00E63F50">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r w:rsidRPr="00AE2A8E">
        <w:rPr>
          <w:sz w:val="28"/>
          <w:szCs w:val="28"/>
        </w:rPr>
        <w:t xml:space="preserve"> </w:t>
      </w:r>
    </w:p>
    <w:p w:rsidR="00597FAB" w:rsidRDefault="00597FAB" w:rsidP="00597FAB">
      <w:pPr>
        <w:widowControl w:val="0"/>
        <w:autoSpaceDE w:val="0"/>
        <w:autoSpaceDN w:val="0"/>
        <w:adjustRightInd w:val="0"/>
        <w:ind w:firstLine="709"/>
        <w:jc w:val="both"/>
        <w:rPr>
          <w:sz w:val="28"/>
          <w:szCs w:val="28"/>
        </w:rPr>
      </w:pPr>
      <w:r w:rsidRPr="004F4718">
        <w:rPr>
          <w:sz w:val="28"/>
          <w:szCs w:val="28"/>
        </w:rPr>
        <w:t>2.1</w:t>
      </w:r>
      <w:r w:rsidR="00923F11" w:rsidRPr="00E63F50">
        <w:rPr>
          <w:sz w:val="28"/>
          <w:szCs w:val="28"/>
        </w:rPr>
        <w:t>4</w:t>
      </w:r>
      <w:r w:rsidRPr="00AE2A8E">
        <w:rPr>
          <w:sz w:val="28"/>
          <w:szCs w:val="28"/>
        </w:rPr>
        <w:t>.1</w:t>
      </w:r>
      <w:r w:rsidR="00923F11" w:rsidRPr="00E63F50">
        <w:rPr>
          <w:sz w:val="28"/>
          <w:szCs w:val="28"/>
        </w:rPr>
        <w:t>4</w:t>
      </w:r>
      <w:r w:rsidRPr="00AE2A8E">
        <w:rPr>
          <w:sz w:val="28"/>
          <w:szCs w:val="28"/>
        </w:rPr>
        <w:t>. Места для проведения личного приема заявителей оборудуются столами, стульями, обеспечиваются кан</w:t>
      </w:r>
      <w:r w:rsidRPr="004F4718">
        <w:rPr>
          <w:sz w:val="28"/>
          <w:szCs w:val="28"/>
        </w:rPr>
        <w:t>целярскими принадлежностями для написания письменных обращений.</w:t>
      </w:r>
    </w:p>
    <w:p w:rsidR="00597FAB" w:rsidRDefault="00597FAB" w:rsidP="00597FAB">
      <w:pPr>
        <w:widowControl w:val="0"/>
        <w:autoSpaceDE w:val="0"/>
        <w:autoSpaceDN w:val="0"/>
        <w:adjustRightInd w:val="0"/>
        <w:ind w:firstLine="709"/>
        <w:jc w:val="both"/>
        <w:rPr>
          <w:sz w:val="28"/>
          <w:szCs w:val="28"/>
        </w:rPr>
      </w:pPr>
      <w:r w:rsidRPr="00597FAB">
        <w:rPr>
          <w:sz w:val="28"/>
          <w:szCs w:val="28"/>
        </w:rPr>
        <w:t>2.15. Показатели доступности и качества муниципальной услуги.</w:t>
      </w:r>
      <w:r>
        <w:rPr>
          <w:sz w:val="28"/>
          <w:szCs w:val="28"/>
        </w:rPr>
        <w:t xml:space="preserve"> </w:t>
      </w:r>
    </w:p>
    <w:p w:rsidR="00597FAB" w:rsidRDefault="00597FAB" w:rsidP="00597FAB">
      <w:pPr>
        <w:widowControl w:val="0"/>
        <w:autoSpaceDE w:val="0"/>
        <w:autoSpaceDN w:val="0"/>
        <w:adjustRightInd w:val="0"/>
        <w:ind w:firstLine="709"/>
        <w:jc w:val="both"/>
        <w:rPr>
          <w:sz w:val="28"/>
          <w:szCs w:val="28"/>
        </w:rPr>
      </w:pPr>
      <w:r w:rsidRPr="00597FAB">
        <w:rPr>
          <w:sz w:val="28"/>
          <w:szCs w:val="28"/>
        </w:rPr>
        <w:t>2.15.1. Показатели доступности муниципальной услуги (общие, применимые в отношении всех заявителей):</w:t>
      </w:r>
      <w:r>
        <w:rPr>
          <w:sz w:val="28"/>
          <w:szCs w:val="28"/>
        </w:rPr>
        <w:t xml:space="preserve"> </w:t>
      </w:r>
    </w:p>
    <w:p w:rsidR="00923F11" w:rsidRPr="00E63F50" w:rsidRDefault="00923F11" w:rsidP="00923F11">
      <w:pPr>
        <w:widowControl w:val="0"/>
        <w:ind w:firstLine="709"/>
        <w:jc w:val="both"/>
        <w:rPr>
          <w:sz w:val="28"/>
          <w:szCs w:val="28"/>
        </w:rPr>
      </w:pPr>
      <w:r w:rsidRPr="00E63F50">
        <w:rPr>
          <w:sz w:val="28"/>
          <w:szCs w:val="28"/>
        </w:rPr>
        <w:t>1) транспортная доступность к месту предоставления муниципальной услуги;</w:t>
      </w:r>
    </w:p>
    <w:p w:rsidR="00923F11" w:rsidRPr="00E63F50" w:rsidRDefault="00923F11" w:rsidP="00923F11">
      <w:pPr>
        <w:widowControl w:val="0"/>
        <w:ind w:firstLine="709"/>
        <w:jc w:val="both"/>
        <w:rPr>
          <w:sz w:val="28"/>
          <w:szCs w:val="28"/>
        </w:rPr>
      </w:pPr>
      <w:r w:rsidRPr="00E63F50">
        <w:rPr>
          <w:sz w:val="28"/>
          <w:szCs w:val="28"/>
        </w:rPr>
        <w:t>2) наличие указателей, обеспечивающих беспрепятственный доступ к помещениям, в которых предоставляется услуга;</w:t>
      </w:r>
    </w:p>
    <w:p w:rsidR="00923F11" w:rsidRPr="00E63F50" w:rsidRDefault="00923F11" w:rsidP="00923F11">
      <w:pPr>
        <w:widowControl w:val="0"/>
        <w:ind w:firstLine="709"/>
        <w:jc w:val="both"/>
        <w:rPr>
          <w:sz w:val="28"/>
          <w:szCs w:val="28"/>
        </w:rPr>
      </w:pPr>
      <w:r w:rsidRPr="00E63F50">
        <w:rPr>
          <w:sz w:val="28"/>
          <w:szCs w:val="28"/>
        </w:rPr>
        <w:t xml:space="preserve">3) возможность получения полной и достоверной информации о муниципальной услуге в </w:t>
      </w:r>
      <w:r w:rsidR="00F16CAC" w:rsidRPr="00E63F50">
        <w:rPr>
          <w:sz w:val="28"/>
          <w:szCs w:val="28"/>
        </w:rPr>
        <w:t>Администрации</w:t>
      </w:r>
      <w:r w:rsidRPr="00E63F50">
        <w:rPr>
          <w:sz w:val="28"/>
          <w:szCs w:val="28"/>
        </w:rPr>
        <w:t>, МФЦ, по телефону, на официальном сайте органа, предоставляющего услугу, посредством ЕПГУ, либо ПГУ ЛО;</w:t>
      </w:r>
    </w:p>
    <w:p w:rsidR="00923F11" w:rsidRPr="00E63F50" w:rsidRDefault="00923F11" w:rsidP="00923F11">
      <w:pPr>
        <w:widowControl w:val="0"/>
        <w:ind w:firstLine="709"/>
        <w:jc w:val="both"/>
        <w:rPr>
          <w:sz w:val="28"/>
          <w:szCs w:val="28"/>
        </w:rPr>
      </w:pPr>
      <w:r w:rsidRPr="00E63F50">
        <w:rPr>
          <w:sz w:val="28"/>
          <w:szCs w:val="28"/>
        </w:rPr>
        <w:t>4) предоставление муниципальной услуги любым доступным способом, предусмотренным действующим законодательством;</w:t>
      </w:r>
    </w:p>
    <w:p w:rsidR="00597FAB" w:rsidRDefault="00923F11" w:rsidP="00923F11">
      <w:pPr>
        <w:widowControl w:val="0"/>
        <w:autoSpaceDE w:val="0"/>
        <w:autoSpaceDN w:val="0"/>
        <w:adjustRightInd w:val="0"/>
        <w:ind w:firstLine="709"/>
        <w:jc w:val="both"/>
        <w:rPr>
          <w:sz w:val="28"/>
          <w:szCs w:val="28"/>
        </w:rPr>
      </w:pPr>
      <w:r w:rsidRPr="00E63F5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97FAB" w:rsidRDefault="00597FAB" w:rsidP="00597FAB">
      <w:pPr>
        <w:widowControl w:val="0"/>
        <w:autoSpaceDE w:val="0"/>
        <w:autoSpaceDN w:val="0"/>
        <w:adjustRightInd w:val="0"/>
        <w:ind w:firstLine="709"/>
        <w:jc w:val="both"/>
        <w:rPr>
          <w:sz w:val="28"/>
          <w:szCs w:val="28"/>
        </w:rPr>
      </w:pPr>
      <w:r w:rsidRPr="00597FAB">
        <w:rPr>
          <w:sz w:val="28"/>
          <w:szCs w:val="28"/>
        </w:rPr>
        <w:t>2.15.2. Показатели доступности муниципальной услуги (специальные, применимые в отношении инвалидов):</w:t>
      </w:r>
    </w:p>
    <w:p w:rsidR="00923F11" w:rsidRPr="00E63F50" w:rsidRDefault="00923F11" w:rsidP="00923F11">
      <w:pPr>
        <w:widowControl w:val="0"/>
        <w:ind w:firstLine="709"/>
        <w:jc w:val="both"/>
        <w:rPr>
          <w:sz w:val="28"/>
          <w:szCs w:val="28"/>
        </w:rPr>
      </w:pPr>
      <w:r w:rsidRPr="00E63F50">
        <w:rPr>
          <w:sz w:val="28"/>
          <w:szCs w:val="28"/>
        </w:rPr>
        <w:t>1) наличие инфраструктуры, указанной в пункте 2.14;</w:t>
      </w:r>
    </w:p>
    <w:p w:rsidR="00923F11" w:rsidRPr="00E63F50" w:rsidRDefault="00923F11" w:rsidP="00923F11">
      <w:pPr>
        <w:widowControl w:val="0"/>
        <w:ind w:firstLine="709"/>
        <w:jc w:val="both"/>
        <w:rPr>
          <w:sz w:val="28"/>
          <w:szCs w:val="28"/>
        </w:rPr>
      </w:pPr>
      <w:r w:rsidRPr="00E63F50">
        <w:rPr>
          <w:sz w:val="28"/>
          <w:szCs w:val="28"/>
        </w:rPr>
        <w:lastRenderedPageBreak/>
        <w:t>2) исполнение требований доступности услуг для инвалидов;</w:t>
      </w:r>
    </w:p>
    <w:p w:rsidR="00597FAB" w:rsidRPr="00AE2A8E" w:rsidRDefault="00923F11" w:rsidP="00923F11">
      <w:pPr>
        <w:widowControl w:val="0"/>
        <w:autoSpaceDE w:val="0"/>
        <w:autoSpaceDN w:val="0"/>
        <w:adjustRightInd w:val="0"/>
        <w:ind w:firstLine="709"/>
        <w:jc w:val="both"/>
        <w:rPr>
          <w:sz w:val="28"/>
          <w:szCs w:val="28"/>
        </w:rPr>
      </w:pPr>
      <w:r w:rsidRPr="00E63F50">
        <w:rPr>
          <w:sz w:val="28"/>
          <w:szCs w:val="28"/>
        </w:rPr>
        <w:t>3) обеспечение беспрепятственного доступа инвалидов к помещениям, в которых предоставляется муниципальная услуга.</w:t>
      </w:r>
    </w:p>
    <w:p w:rsidR="00597FAB" w:rsidRDefault="00597FAB" w:rsidP="00597FAB">
      <w:pPr>
        <w:widowControl w:val="0"/>
        <w:autoSpaceDE w:val="0"/>
        <w:autoSpaceDN w:val="0"/>
        <w:adjustRightInd w:val="0"/>
        <w:ind w:firstLine="709"/>
        <w:jc w:val="both"/>
        <w:rPr>
          <w:sz w:val="28"/>
          <w:szCs w:val="28"/>
        </w:rPr>
      </w:pPr>
      <w:r w:rsidRPr="004F4718">
        <w:rPr>
          <w:sz w:val="28"/>
          <w:szCs w:val="28"/>
        </w:rPr>
        <w:t>2.15.3. Показатели качества муниципальной услуги:</w:t>
      </w:r>
    </w:p>
    <w:p w:rsidR="00923F11" w:rsidRPr="00E63F50" w:rsidRDefault="00923F11" w:rsidP="00923F11">
      <w:pPr>
        <w:widowControl w:val="0"/>
        <w:ind w:firstLine="709"/>
        <w:jc w:val="both"/>
        <w:rPr>
          <w:sz w:val="28"/>
          <w:szCs w:val="28"/>
        </w:rPr>
      </w:pPr>
      <w:r w:rsidRPr="00E63F50">
        <w:rPr>
          <w:sz w:val="28"/>
          <w:szCs w:val="28"/>
        </w:rPr>
        <w:t>1) соблюдение срока предоставления муниципальной услуги;</w:t>
      </w:r>
    </w:p>
    <w:p w:rsidR="00923F11" w:rsidRPr="00E63F50" w:rsidRDefault="00923F11" w:rsidP="00923F11">
      <w:pPr>
        <w:widowControl w:val="0"/>
        <w:ind w:firstLine="709"/>
        <w:jc w:val="both"/>
        <w:rPr>
          <w:sz w:val="28"/>
          <w:szCs w:val="28"/>
        </w:rPr>
      </w:pPr>
      <w:r w:rsidRPr="00E63F50">
        <w:rPr>
          <w:sz w:val="28"/>
          <w:szCs w:val="28"/>
        </w:rPr>
        <w:t xml:space="preserve">2) соблюдение времени ожидания в очереди при подаче запроса и получении результата; </w:t>
      </w:r>
    </w:p>
    <w:p w:rsidR="00923F11" w:rsidRPr="00E63F50" w:rsidRDefault="00923F11" w:rsidP="00923F11">
      <w:pPr>
        <w:widowControl w:val="0"/>
        <w:ind w:firstLine="709"/>
        <w:jc w:val="both"/>
        <w:rPr>
          <w:sz w:val="28"/>
          <w:szCs w:val="28"/>
        </w:rPr>
      </w:pPr>
      <w:r w:rsidRPr="00E63F50">
        <w:rPr>
          <w:sz w:val="28"/>
          <w:szCs w:val="28"/>
        </w:rPr>
        <w:t xml:space="preserve">3) осуществление не более одного обращения заявителя к должностным лицам </w:t>
      </w:r>
      <w:r w:rsidR="00694F55">
        <w:rPr>
          <w:sz w:val="28"/>
          <w:szCs w:val="28"/>
        </w:rPr>
        <w:t>А</w:t>
      </w:r>
      <w:r w:rsidR="00694F55" w:rsidRPr="00E63F50">
        <w:rPr>
          <w:sz w:val="28"/>
          <w:szCs w:val="28"/>
        </w:rPr>
        <w:t xml:space="preserve">дминистрации  </w:t>
      </w:r>
      <w:r w:rsidRPr="00E63F50">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97FAB" w:rsidRDefault="00923F11" w:rsidP="00923F11">
      <w:pPr>
        <w:widowControl w:val="0"/>
        <w:autoSpaceDE w:val="0"/>
        <w:autoSpaceDN w:val="0"/>
        <w:adjustRightInd w:val="0"/>
        <w:ind w:firstLine="709"/>
        <w:jc w:val="both"/>
        <w:rPr>
          <w:sz w:val="28"/>
          <w:szCs w:val="28"/>
        </w:rPr>
      </w:pPr>
      <w:r w:rsidRPr="00E63F50">
        <w:rPr>
          <w:sz w:val="28"/>
          <w:szCs w:val="28"/>
        </w:rPr>
        <w:t xml:space="preserve">4) отсутствие жалоб на действия или бездействия должностных лиц </w:t>
      </w:r>
      <w:r w:rsidR="00694F55">
        <w:rPr>
          <w:sz w:val="28"/>
          <w:szCs w:val="28"/>
        </w:rPr>
        <w:t>А</w:t>
      </w:r>
      <w:r w:rsidR="00694F55" w:rsidRPr="00E63F50">
        <w:rPr>
          <w:sz w:val="28"/>
          <w:szCs w:val="28"/>
        </w:rPr>
        <w:t>дминистрации</w:t>
      </w:r>
      <w:r w:rsidRPr="00E63F50">
        <w:rPr>
          <w:sz w:val="28"/>
          <w:szCs w:val="28"/>
        </w:rPr>
        <w:t>, поданных в установленном порядке.</w:t>
      </w:r>
    </w:p>
    <w:p w:rsidR="00597FAB" w:rsidRDefault="00597FAB" w:rsidP="00597FAB">
      <w:pPr>
        <w:widowControl w:val="0"/>
        <w:autoSpaceDE w:val="0"/>
        <w:autoSpaceDN w:val="0"/>
        <w:adjustRightInd w:val="0"/>
        <w:ind w:firstLine="709"/>
        <w:jc w:val="both"/>
        <w:rPr>
          <w:sz w:val="28"/>
          <w:szCs w:val="28"/>
        </w:rPr>
      </w:pPr>
      <w:r w:rsidRPr="00597FA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97FAB" w:rsidRDefault="00597FAB" w:rsidP="00597FAB">
      <w:pPr>
        <w:widowControl w:val="0"/>
        <w:autoSpaceDE w:val="0"/>
        <w:autoSpaceDN w:val="0"/>
        <w:adjustRightInd w:val="0"/>
        <w:ind w:firstLine="709"/>
        <w:jc w:val="both"/>
        <w:rPr>
          <w:sz w:val="28"/>
          <w:szCs w:val="28"/>
        </w:rPr>
      </w:pPr>
      <w:r w:rsidRPr="00597FAB">
        <w:rPr>
          <w:sz w:val="28"/>
          <w:szCs w:val="28"/>
        </w:rPr>
        <w:t>2.16. Перечисление услуг, которые являются необходимыми и обязат</w:t>
      </w:r>
      <w:r>
        <w:rPr>
          <w:sz w:val="28"/>
          <w:szCs w:val="28"/>
        </w:rPr>
        <w:t>е</w:t>
      </w:r>
      <w:r w:rsidRPr="00597FAB">
        <w:rPr>
          <w:sz w:val="28"/>
          <w:szCs w:val="28"/>
        </w:rPr>
        <w:t xml:space="preserve">льными для предоставления муниципальной услуги. </w:t>
      </w:r>
    </w:p>
    <w:p w:rsidR="00597FAB" w:rsidRDefault="00597FAB" w:rsidP="00597FAB">
      <w:pPr>
        <w:widowControl w:val="0"/>
        <w:autoSpaceDE w:val="0"/>
        <w:autoSpaceDN w:val="0"/>
        <w:adjustRightInd w:val="0"/>
        <w:ind w:firstLine="709"/>
        <w:jc w:val="both"/>
        <w:rPr>
          <w:sz w:val="28"/>
          <w:szCs w:val="28"/>
        </w:rPr>
      </w:pPr>
      <w:r w:rsidRPr="00597FA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97FAB" w:rsidRPr="00AE2A8E" w:rsidRDefault="00597FAB" w:rsidP="00597FAB">
      <w:pPr>
        <w:widowControl w:val="0"/>
        <w:autoSpaceDE w:val="0"/>
        <w:autoSpaceDN w:val="0"/>
        <w:adjustRightInd w:val="0"/>
        <w:ind w:firstLine="709"/>
        <w:jc w:val="both"/>
        <w:rPr>
          <w:sz w:val="28"/>
          <w:szCs w:val="28"/>
        </w:rPr>
      </w:pPr>
      <w:r w:rsidRPr="00AE2A8E">
        <w:rPr>
          <w:sz w:val="28"/>
          <w:szCs w:val="28"/>
        </w:rPr>
        <w:t xml:space="preserve">2.17. </w:t>
      </w:r>
      <w:r w:rsidR="009F7910" w:rsidRPr="00E63F50">
        <w:rPr>
          <w:sz w:val="28"/>
          <w:szCs w:val="28"/>
        </w:rPr>
        <w:t xml:space="preserve">Иные требования, </w:t>
      </w:r>
      <w:r w:rsidR="009F7910" w:rsidRPr="00E63F50">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E63F50">
        <w:rPr>
          <w:sz w:val="28"/>
          <w:szCs w:val="28"/>
        </w:rPr>
        <w:t>.</w:t>
      </w:r>
    </w:p>
    <w:p w:rsidR="00597FAB" w:rsidRPr="004F4718" w:rsidRDefault="00597FAB" w:rsidP="00597FAB">
      <w:pPr>
        <w:widowControl w:val="0"/>
        <w:autoSpaceDE w:val="0"/>
        <w:autoSpaceDN w:val="0"/>
        <w:adjustRightInd w:val="0"/>
        <w:ind w:firstLine="709"/>
        <w:jc w:val="both"/>
        <w:rPr>
          <w:sz w:val="28"/>
          <w:szCs w:val="28"/>
        </w:rPr>
      </w:pPr>
      <w:r w:rsidRPr="004F4718">
        <w:rPr>
          <w:sz w:val="28"/>
          <w:szCs w:val="28"/>
        </w:rPr>
        <w:t xml:space="preserve">2.17.1. </w:t>
      </w:r>
      <w:r w:rsidR="009F7910" w:rsidRPr="00E63F50">
        <w:rPr>
          <w:sz w:val="28"/>
          <w:szCs w:val="28"/>
        </w:rPr>
        <w:t xml:space="preserve">Предоставление муниципальной услуги </w:t>
      </w:r>
      <w:r w:rsidR="009F7910" w:rsidRPr="00E63F50">
        <w:rPr>
          <w:rFonts w:eastAsiaTheme="minorHAnsi"/>
          <w:sz w:val="28"/>
          <w:szCs w:val="28"/>
          <w:lang w:eastAsia="en-US"/>
        </w:rPr>
        <w:t>по экстерриториальному принципу не предусмотрено.</w:t>
      </w:r>
      <w:r w:rsidRPr="00AE2A8E">
        <w:rPr>
          <w:sz w:val="28"/>
          <w:szCs w:val="28"/>
        </w:rPr>
        <w:t xml:space="preserve"> </w:t>
      </w:r>
    </w:p>
    <w:p w:rsidR="00597FAB" w:rsidRPr="00597FAB" w:rsidRDefault="00597FAB" w:rsidP="00597FAB">
      <w:pPr>
        <w:widowControl w:val="0"/>
        <w:autoSpaceDE w:val="0"/>
        <w:autoSpaceDN w:val="0"/>
        <w:adjustRightInd w:val="0"/>
        <w:ind w:firstLine="709"/>
        <w:jc w:val="both"/>
        <w:rPr>
          <w:sz w:val="28"/>
          <w:szCs w:val="28"/>
        </w:rPr>
      </w:pPr>
      <w:r w:rsidRPr="00AE2A8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9F7910" w:rsidRPr="009F7910">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009F7910" w:rsidRPr="009F7910">
        <w:rPr>
          <w:b/>
          <w:bCs/>
          <w:sz w:val="28"/>
          <w:szCs w:val="28"/>
        </w:rPr>
        <w:t>в</w:t>
      </w:r>
      <w:proofErr w:type="gramEnd"/>
      <w:r w:rsidR="009F7910" w:rsidRPr="009F7910">
        <w:rPr>
          <w:b/>
          <w:bCs/>
          <w:sz w:val="28"/>
          <w:szCs w:val="28"/>
        </w:rPr>
        <w:t xml:space="preserve"> электронной форм</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1) Прием и регистрация заяв</w:t>
      </w:r>
      <w:r w:rsidR="00E63F50">
        <w:rPr>
          <w:sz w:val="28"/>
          <w:szCs w:val="28"/>
        </w:rPr>
        <w:t>ки</w:t>
      </w:r>
      <w:r w:rsidRPr="00E84BEE">
        <w:rPr>
          <w:sz w:val="28"/>
          <w:szCs w:val="28"/>
        </w:rPr>
        <w:t xml:space="preserve"> о предоставлении муниципальной услуги и прилагаемых к не</w:t>
      </w:r>
      <w:r w:rsidR="00E63F50">
        <w:rPr>
          <w:sz w:val="28"/>
          <w:szCs w:val="28"/>
        </w:rPr>
        <w:t>й</w:t>
      </w:r>
      <w:r w:rsidRPr="00E84BEE">
        <w:rPr>
          <w:sz w:val="28"/>
          <w:szCs w:val="28"/>
        </w:rPr>
        <w:t xml:space="preserve">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F7910" w:rsidRPr="00AE2A8E" w:rsidRDefault="00A82D9E" w:rsidP="00A82D9E">
      <w:pPr>
        <w:widowControl w:val="0"/>
        <w:ind w:firstLine="709"/>
        <w:jc w:val="both"/>
        <w:rPr>
          <w:sz w:val="28"/>
          <w:szCs w:val="28"/>
        </w:rPr>
      </w:pPr>
      <w:r w:rsidRPr="00AE2A8E">
        <w:rPr>
          <w:sz w:val="28"/>
          <w:szCs w:val="28"/>
        </w:rPr>
        <w:t xml:space="preserve">2) Рассмотрение </w:t>
      </w:r>
      <w:r w:rsidR="00E63F50">
        <w:rPr>
          <w:sz w:val="28"/>
          <w:szCs w:val="28"/>
        </w:rPr>
        <w:t>заявки</w:t>
      </w:r>
      <w:r w:rsidRPr="00AE2A8E">
        <w:rPr>
          <w:sz w:val="28"/>
          <w:szCs w:val="28"/>
        </w:rPr>
        <w:t xml:space="preserve"> о предоставлении муниципальной услуги и прилагаемых к не</w:t>
      </w:r>
      <w:r w:rsidR="00E63F50">
        <w:rPr>
          <w:sz w:val="28"/>
          <w:szCs w:val="28"/>
        </w:rPr>
        <w:t>й</w:t>
      </w:r>
      <w:r w:rsidRPr="00AE2A8E">
        <w:rPr>
          <w:sz w:val="28"/>
          <w:szCs w:val="28"/>
        </w:rPr>
        <w:t xml:space="preserve"> документов – </w:t>
      </w:r>
      <w:r w:rsidR="009F7910" w:rsidRPr="00E63F50">
        <w:rPr>
          <w:sz w:val="28"/>
          <w:szCs w:val="28"/>
        </w:rPr>
        <w:t>7</w:t>
      </w:r>
      <w:r w:rsidRPr="00AE2A8E">
        <w:rPr>
          <w:sz w:val="28"/>
          <w:szCs w:val="28"/>
        </w:rPr>
        <w:t xml:space="preserve"> </w:t>
      </w:r>
      <w:r w:rsidR="00645903" w:rsidRPr="00AE2A8E">
        <w:rPr>
          <w:sz w:val="28"/>
          <w:szCs w:val="28"/>
        </w:rPr>
        <w:t>календарных</w:t>
      </w:r>
      <w:r w:rsidR="002677FD" w:rsidRPr="00AE2A8E">
        <w:rPr>
          <w:sz w:val="28"/>
          <w:szCs w:val="28"/>
        </w:rPr>
        <w:t xml:space="preserve"> дней</w:t>
      </w:r>
      <w:r w:rsidR="009F7910" w:rsidRPr="00AE2A8E">
        <w:rPr>
          <w:sz w:val="28"/>
          <w:szCs w:val="28"/>
        </w:rPr>
        <w:t>.</w:t>
      </w:r>
    </w:p>
    <w:p w:rsidR="00A82D9E" w:rsidRPr="00AE2A8E" w:rsidRDefault="009F7910" w:rsidP="00A82D9E">
      <w:pPr>
        <w:widowControl w:val="0"/>
        <w:ind w:firstLine="709"/>
        <w:jc w:val="both"/>
        <w:rPr>
          <w:sz w:val="28"/>
          <w:szCs w:val="28"/>
        </w:rPr>
      </w:pPr>
      <w:r w:rsidRPr="00E63F50">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00A82D9E" w:rsidRPr="00AE2A8E">
        <w:rPr>
          <w:sz w:val="28"/>
          <w:szCs w:val="28"/>
        </w:rPr>
        <w:t>;</w:t>
      </w:r>
    </w:p>
    <w:p w:rsidR="00A82D9E" w:rsidRPr="00AE2A8E" w:rsidRDefault="00A82D9E" w:rsidP="00A82D9E">
      <w:pPr>
        <w:widowControl w:val="0"/>
        <w:ind w:firstLine="709"/>
        <w:jc w:val="both"/>
        <w:rPr>
          <w:sz w:val="28"/>
          <w:szCs w:val="28"/>
        </w:rPr>
      </w:pPr>
      <w:r w:rsidRPr="00AE2A8E">
        <w:rPr>
          <w:sz w:val="28"/>
          <w:szCs w:val="28"/>
        </w:rPr>
        <w:t xml:space="preserve">3) Издание </w:t>
      </w:r>
      <w:r w:rsidR="009F7910" w:rsidRPr="00E63F50">
        <w:rPr>
          <w:sz w:val="28"/>
          <w:szCs w:val="28"/>
        </w:rPr>
        <w:t>решения</w:t>
      </w:r>
      <w:r w:rsidR="00D37507" w:rsidRPr="00AE2A8E">
        <w:rPr>
          <w:sz w:val="28"/>
          <w:szCs w:val="28"/>
        </w:rPr>
        <w:t xml:space="preserve"> о </w:t>
      </w:r>
      <w:r w:rsidR="003C44E4" w:rsidRPr="00AE2A8E">
        <w:rPr>
          <w:sz w:val="28"/>
          <w:szCs w:val="28"/>
        </w:rPr>
        <w:t>согласовании с</w:t>
      </w:r>
      <w:r w:rsidR="006830F0" w:rsidRPr="00AE2A8E">
        <w:rPr>
          <w:sz w:val="28"/>
          <w:szCs w:val="28"/>
        </w:rPr>
        <w:t>оздани</w:t>
      </w:r>
      <w:r w:rsidR="003C44E4" w:rsidRPr="00AE2A8E">
        <w:rPr>
          <w:sz w:val="28"/>
          <w:szCs w:val="28"/>
        </w:rPr>
        <w:t>я</w:t>
      </w:r>
      <w:r w:rsidR="006830F0" w:rsidRPr="00AE2A8E">
        <w:rPr>
          <w:sz w:val="28"/>
          <w:szCs w:val="28"/>
        </w:rPr>
        <w:t xml:space="preserve"> места (площадки) накопления твёрдых коммунальных отходов или </w:t>
      </w:r>
      <w:r w:rsidR="009F7910" w:rsidRPr="00E63F50">
        <w:rPr>
          <w:sz w:val="28"/>
          <w:szCs w:val="28"/>
        </w:rPr>
        <w:t>решения</w:t>
      </w:r>
      <w:r w:rsidR="006830F0" w:rsidRPr="00AE2A8E">
        <w:rPr>
          <w:sz w:val="28"/>
          <w:szCs w:val="28"/>
        </w:rPr>
        <w:t xml:space="preserve"> об отказе в </w:t>
      </w:r>
      <w:r w:rsidR="003C44E4" w:rsidRPr="00AE2A8E">
        <w:rPr>
          <w:sz w:val="28"/>
          <w:szCs w:val="28"/>
        </w:rPr>
        <w:t>согласовании</w:t>
      </w:r>
      <w:r w:rsidR="006830F0" w:rsidRPr="00AE2A8E">
        <w:rPr>
          <w:sz w:val="28"/>
          <w:szCs w:val="28"/>
        </w:rPr>
        <w:t xml:space="preserve"> создани</w:t>
      </w:r>
      <w:r w:rsidR="003C44E4" w:rsidRPr="00AE2A8E">
        <w:rPr>
          <w:sz w:val="28"/>
          <w:szCs w:val="28"/>
        </w:rPr>
        <w:t>я</w:t>
      </w:r>
      <w:r w:rsidR="006830F0" w:rsidRPr="004F4718">
        <w:rPr>
          <w:sz w:val="28"/>
          <w:szCs w:val="28"/>
        </w:rPr>
        <w:t xml:space="preserve"> </w:t>
      </w:r>
      <w:r w:rsidR="006830F0" w:rsidRPr="004F4718">
        <w:rPr>
          <w:sz w:val="28"/>
          <w:szCs w:val="28"/>
        </w:rPr>
        <w:lastRenderedPageBreak/>
        <w:t>места (площадки) накопления твёрдых коммунальных отходов</w:t>
      </w:r>
      <w:r w:rsidRPr="00AE2A8E">
        <w:rPr>
          <w:sz w:val="28"/>
          <w:szCs w:val="28"/>
        </w:rPr>
        <w:t xml:space="preserve"> </w:t>
      </w:r>
      <w:r w:rsidR="00246B96" w:rsidRPr="00AE2A8E">
        <w:rPr>
          <w:sz w:val="28"/>
          <w:szCs w:val="28"/>
        </w:rPr>
        <w:t>–</w:t>
      </w:r>
      <w:r w:rsidRPr="00AE2A8E">
        <w:rPr>
          <w:sz w:val="28"/>
          <w:szCs w:val="28"/>
        </w:rPr>
        <w:t xml:space="preserve"> </w:t>
      </w:r>
      <w:r w:rsidR="00CC001B" w:rsidRPr="00AE2A8E">
        <w:rPr>
          <w:sz w:val="28"/>
          <w:szCs w:val="28"/>
        </w:rPr>
        <w:t>1</w:t>
      </w:r>
      <w:r w:rsidR="006830F0" w:rsidRPr="00AE2A8E">
        <w:rPr>
          <w:sz w:val="28"/>
          <w:szCs w:val="28"/>
        </w:rPr>
        <w:t xml:space="preserve"> календарный</w:t>
      </w:r>
      <w:r w:rsidR="00CC001B" w:rsidRPr="00AE2A8E">
        <w:rPr>
          <w:sz w:val="28"/>
          <w:szCs w:val="28"/>
        </w:rPr>
        <w:t xml:space="preserve"> день</w:t>
      </w:r>
      <w:r w:rsidRPr="00AE2A8E">
        <w:rPr>
          <w:sz w:val="28"/>
          <w:szCs w:val="28"/>
        </w:rPr>
        <w:t>;</w:t>
      </w:r>
    </w:p>
    <w:p w:rsidR="00A82D9E" w:rsidRPr="00E84BEE" w:rsidRDefault="00A82D9E" w:rsidP="00A82D9E">
      <w:pPr>
        <w:widowControl w:val="0"/>
        <w:ind w:firstLine="709"/>
        <w:jc w:val="both"/>
        <w:rPr>
          <w:sz w:val="28"/>
          <w:szCs w:val="28"/>
        </w:rPr>
      </w:pPr>
      <w:r w:rsidRPr="00AE2A8E">
        <w:rPr>
          <w:sz w:val="28"/>
          <w:szCs w:val="28"/>
        </w:rPr>
        <w:t xml:space="preserve">4) Направление </w:t>
      </w:r>
      <w:r w:rsidR="00F44931" w:rsidRPr="00AE2A8E">
        <w:rPr>
          <w:sz w:val="28"/>
          <w:szCs w:val="28"/>
        </w:rPr>
        <w:t xml:space="preserve">заявителю </w:t>
      </w:r>
      <w:r w:rsidR="009F7910" w:rsidRPr="00E63F50">
        <w:rPr>
          <w:sz w:val="28"/>
          <w:szCs w:val="28"/>
        </w:rPr>
        <w:t>решения</w:t>
      </w:r>
      <w:r w:rsidR="003C44E4" w:rsidRPr="00AE2A8E">
        <w:rPr>
          <w:sz w:val="28"/>
          <w:szCs w:val="28"/>
        </w:rPr>
        <w:t xml:space="preserve"> о согласовании создания места (площадки) накопления твёрдых коммунальных отходов или </w:t>
      </w:r>
      <w:r w:rsidR="009F7910" w:rsidRPr="00E63F50">
        <w:rPr>
          <w:sz w:val="28"/>
          <w:szCs w:val="28"/>
        </w:rPr>
        <w:t>решения</w:t>
      </w:r>
      <w:r w:rsidR="003C44E4" w:rsidRPr="00AE2A8E">
        <w:rPr>
          <w:sz w:val="28"/>
          <w:szCs w:val="28"/>
        </w:rPr>
        <w:t xml:space="preserve"> об отказе в </w:t>
      </w:r>
      <w:r w:rsidR="003C44E4" w:rsidRPr="004F4718">
        <w:rPr>
          <w:sz w:val="28"/>
          <w:szCs w:val="28"/>
        </w:rPr>
        <w:t>согласовании создания места (п</w:t>
      </w:r>
      <w:r w:rsidR="003C44E4" w:rsidRPr="00AE2A8E">
        <w:rPr>
          <w:sz w:val="28"/>
          <w:szCs w:val="28"/>
        </w:rPr>
        <w:t>лощадки) накопления твёрдых коммунальных отходов</w:t>
      </w:r>
      <w:r w:rsidRPr="00AE2A8E">
        <w:rPr>
          <w:sz w:val="28"/>
          <w:szCs w:val="28"/>
        </w:rPr>
        <w:t xml:space="preserve"> - </w:t>
      </w:r>
      <w:r w:rsidR="0033393A" w:rsidRPr="00E63F50">
        <w:rPr>
          <w:sz w:val="28"/>
          <w:szCs w:val="28"/>
        </w:rPr>
        <w:t>1</w:t>
      </w:r>
      <w:r w:rsidR="00DE1507" w:rsidRPr="00E63F50">
        <w:rPr>
          <w:sz w:val="28"/>
          <w:szCs w:val="28"/>
        </w:rPr>
        <w:t xml:space="preserve"> </w:t>
      </w:r>
      <w:r w:rsidR="006830F0" w:rsidRPr="00E63F50">
        <w:rPr>
          <w:sz w:val="28"/>
          <w:szCs w:val="28"/>
        </w:rPr>
        <w:t>календарны</w:t>
      </w:r>
      <w:r w:rsidR="0033393A" w:rsidRPr="00E63F50">
        <w:rPr>
          <w:sz w:val="28"/>
          <w:szCs w:val="28"/>
        </w:rPr>
        <w:t>й</w:t>
      </w:r>
      <w:r w:rsidR="006830F0" w:rsidRPr="00E63F50">
        <w:rPr>
          <w:sz w:val="28"/>
          <w:szCs w:val="28"/>
        </w:rPr>
        <w:t xml:space="preserve"> </w:t>
      </w:r>
      <w:r w:rsidR="006E000C" w:rsidRPr="00E63F50">
        <w:rPr>
          <w:sz w:val="28"/>
          <w:szCs w:val="28"/>
        </w:rPr>
        <w:t>д</w:t>
      </w:r>
      <w:r w:rsidR="0033393A" w:rsidRPr="00E63F50">
        <w:rPr>
          <w:sz w:val="28"/>
          <w:szCs w:val="28"/>
        </w:rPr>
        <w:t>ень</w:t>
      </w:r>
      <w:r w:rsidRPr="00AE2A8E">
        <w:rPr>
          <w:sz w:val="28"/>
          <w:szCs w:val="28"/>
        </w:rPr>
        <w:t>.</w:t>
      </w:r>
    </w:p>
    <w:p w:rsidR="00736C14" w:rsidRPr="00AE2A8E" w:rsidRDefault="0033393A" w:rsidP="00736C14">
      <w:pPr>
        <w:widowControl w:val="0"/>
        <w:ind w:firstLine="709"/>
        <w:jc w:val="both"/>
        <w:rPr>
          <w:sz w:val="28"/>
          <w:szCs w:val="28"/>
        </w:rPr>
      </w:pPr>
      <w:r w:rsidRPr="00722061">
        <w:rPr>
          <w:sz w:val="28"/>
          <w:szCs w:val="28"/>
        </w:rPr>
        <w:t>3.1.2.</w:t>
      </w:r>
      <w:r w:rsidR="00736C14" w:rsidRPr="00AE2A8E">
        <w:rPr>
          <w:sz w:val="28"/>
          <w:szCs w:val="28"/>
        </w:rPr>
        <w:t xml:space="preserve"> Прием и регистрация </w:t>
      </w:r>
      <w:r w:rsidR="00722061">
        <w:rPr>
          <w:sz w:val="28"/>
          <w:szCs w:val="28"/>
        </w:rPr>
        <w:t>заявки</w:t>
      </w:r>
      <w:r w:rsidR="00736C14" w:rsidRPr="00AE2A8E">
        <w:rPr>
          <w:sz w:val="28"/>
          <w:szCs w:val="28"/>
        </w:rPr>
        <w:t xml:space="preserve"> о предоставлении муниципальной услуги.</w:t>
      </w:r>
    </w:p>
    <w:p w:rsidR="00736C14" w:rsidRPr="004F4718" w:rsidRDefault="0033393A" w:rsidP="00B932A8">
      <w:pPr>
        <w:widowControl w:val="0"/>
        <w:ind w:firstLine="709"/>
        <w:jc w:val="both"/>
        <w:rPr>
          <w:sz w:val="28"/>
          <w:szCs w:val="28"/>
        </w:rPr>
      </w:pPr>
      <w:r w:rsidRPr="00722061">
        <w:rPr>
          <w:sz w:val="28"/>
          <w:szCs w:val="28"/>
        </w:rPr>
        <w:t>3.1.2.1.</w:t>
      </w:r>
      <w:r w:rsidR="00736C14" w:rsidRPr="00AE2A8E">
        <w:rPr>
          <w:sz w:val="28"/>
          <w:szCs w:val="28"/>
        </w:rPr>
        <w:t xml:space="preserve"> Основание для начала администрат</w:t>
      </w:r>
      <w:r w:rsidR="004655B6" w:rsidRPr="00AE2A8E">
        <w:rPr>
          <w:sz w:val="28"/>
          <w:szCs w:val="28"/>
        </w:rPr>
        <w:t>ивной процедуры: поступление в А</w:t>
      </w:r>
      <w:r w:rsidR="00736C14" w:rsidRPr="00AE2A8E">
        <w:rPr>
          <w:sz w:val="28"/>
          <w:szCs w:val="28"/>
        </w:rPr>
        <w:t xml:space="preserve">дминистрацию </w:t>
      </w:r>
      <w:r w:rsidR="00B932A8" w:rsidRPr="00722061">
        <w:rPr>
          <w:sz w:val="28"/>
          <w:szCs w:val="28"/>
        </w:rPr>
        <w:t>заяв</w:t>
      </w:r>
      <w:r w:rsidR="00722061">
        <w:rPr>
          <w:sz w:val="28"/>
          <w:szCs w:val="28"/>
        </w:rPr>
        <w:t>ки</w:t>
      </w:r>
      <w:r w:rsidR="00736C14" w:rsidRPr="00AE2A8E">
        <w:rPr>
          <w:sz w:val="28"/>
          <w:szCs w:val="28"/>
        </w:rPr>
        <w:t xml:space="preserve"> и документов, перечисленных в пункте 2.6</w:t>
      </w:r>
      <w:r w:rsidR="00736C14" w:rsidRPr="00AE2A8E">
        <w:rPr>
          <w:b/>
          <w:sz w:val="28"/>
          <w:szCs w:val="28"/>
        </w:rPr>
        <w:t xml:space="preserve"> </w:t>
      </w:r>
      <w:r w:rsidR="00736C14" w:rsidRPr="00AE2A8E">
        <w:rPr>
          <w:sz w:val="28"/>
          <w:szCs w:val="28"/>
        </w:rPr>
        <w:t>настоящего административного реглам</w:t>
      </w:r>
      <w:r w:rsidR="00736C14" w:rsidRPr="004F4718">
        <w:rPr>
          <w:sz w:val="28"/>
          <w:szCs w:val="28"/>
        </w:rPr>
        <w:t>ента.</w:t>
      </w:r>
    </w:p>
    <w:p w:rsidR="009221E3" w:rsidRPr="00AE2A8E" w:rsidRDefault="00B932A8" w:rsidP="002C64EC">
      <w:pPr>
        <w:pStyle w:val="a3"/>
        <w:widowControl w:val="0"/>
        <w:ind w:firstLine="709"/>
        <w:jc w:val="both"/>
        <w:rPr>
          <w:szCs w:val="28"/>
        </w:rPr>
      </w:pPr>
      <w:r w:rsidRPr="00722061">
        <w:rPr>
          <w:szCs w:val="28"/>
        </w:rPr>
        <w:t>3.1.2.2.</w:t>
      </w:r>
      <w:r w:rsidR="00736C14" w:rsidRPr="00AE2A8E">
        <w:rPr>
          <w:szCs w:val="28"/>
        </w:rPr>
        <w:t xml:space="preserve"> </w:t>
      </w:r>
      <w:r w:rsidR="009221E3" w:rsidRPr="00AE2A8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w:t>
      </w:r>
      <w:r w:rsidR="00A847FF" w:rsidRPr="00AE2A8E">
        <w:rPr>
          <w:szCs w:val="28"/>
        </w:rPr>
        <w:t xml:space="preserve"> (направленные) заявителем </w:t>
      </w:r>
      <w:r w:rsidR="00E63F50">
        <w:rPr>
          <w:szCs w:val="28"/>
        </w:rPr>
        <w:t>заявк</w:t>
      </w:r>
      <w:r w:rsidR="00E96C20">
        <w:rPr>
          <w:szCs w:val="28"/>
        </w:rPr>
        <w:t>у</w:t>
      </w:r>
      <w:r w:rsidR="009221E3" w:rsidRPr="00AE2A8E">
        <w:rPr>
          <w:szCs w:val="28"/>
        </w:rPr>
        <w:t xml:space="preserve"> и документы и в тот же день регистрирует их в соответствии с правилами делопроизводства, установленными в </w:t>
      </w:r>
      <w:r w:rsidR="00A847FF" w:rsidRPr="004F4718">
        <w:rPr>
          <w:szCs w:val="28"/>
        </w:rPr>
        <w:t>Администрации</w:t>
      </w:r>
      <w:r w:rsidR="009221E3" w:rsidRPr="00AE2A8E">
        <w:rPr>
          <w:szCs w:val="28"/>
        </w:rPr>
        <w:t>.</w:t>
      </w:r>
    </w:p>
    <w:p w:rsidR="00736C14" w:rsidRPr="00AE2A8E" w:rsidRDefault="00736C14" w:rsidP="00736C14">
      <w:pPr>
        <w:widowControl w:val="0"/>
        <w:ind w:firstLine="709"/>
        <w:jc w:val="both"/>
        <w:rPr>
          <w:sz w:val="28"/>
          <w:szCs w:val="28"/>
        </w:rPr>
      </w:pPr>
      <w:r w:rsidRPr="00AE2A8E">
        <w:rPr>
          <w:sz w:val="28"/>
          <w:szCs w:val="28"/>
        </w:rPr>
        <w:t xml:space="preserve">Срок выполнения административной процедуры составляет не более </w:t>
      </w:r>
      <w:r w:rsidR="00206822" w:rsidRPr="00AE2A8E">
        <w:rPr>
          <w:sz w:val="28"/>
          <w:szCs w:val="28"/>
        </w:rPr>
        <w:t>1</w:t>
      </w:r>
      <w:r w:rsidR="00CC001B" w:rsidRPr="00AE2A8E">
        <w:rPr>
          <w:sz w:val="28"/>
          <w:szCs w:val="28"/>
        </w:rPr>
        <w:t xml:space="preserve"> </w:t>
      </w:r>
      <w:r w:rsidR="006830F0" w:rsidRPr="00AE2A8E">
        <w:rPr>
          <w:sz w:val="28"/>
          <w:szCs w:val="28"/>
        </w:rPr>
        <w:t>календарного</w:t>
      </w:r>
      <w:r w:rsidR="009B3ED8" w:rsidRPr="00AE2A8E">
        <w:rPr>
          <w:sz w:val="28"/>
          <w:szCs w:val="28"/>
        </w:rPr>
        <w:t xml:space="preserve"> дн</w:t>
      </w:r>
      <w:r w:rsidR="00206822" w:rsidRPr="00AE2A8E">
        <w:rPr>
          <w:sz w:val="28"/>
          <w:szCs w:val="28"/>
        </w:rPr>
        <w:t>я</w:t>
      </w:r>
      <w:r w:rsidRPr="00AE2A8E">
        <w:rPr>
          <w:sz w:val="28"/>
          <w:szCs w:val="28"/>
        </w:rPr>
        <w:t>.</w:t>
      </w:r>
    </w:p>
    <w:p w:rsidR="009221E3" w:rsidRPr="00AE2A8E" w:rsidRDefault="002C64EC" w:rsidP="009221E3">
      <w:pPr>
        <w:pStyle w:val="a3"/>
        <w:widowControl w:val="0"/>
        <w:ind w:firstLine="709"/>
        <w:jc w:val="both"/>
        <w:rPr>
          <w:szCs w:val="28"/>
        </w:rPr>
      </w:pPr>
      <w:bookmarkStart w:id="12" w:name="sub_6001"/>
      <w:r w:rsidRPr="00722061">
        <w:rPr>
          <w:szCs w:val="28"/>
        </w:rPr>
        <w:t>3.1.2.3.</w:t>
      </w:r>
      <w:r w:rsidRPr="00AE2A8E">
        <w:rPr>
          <w:szCs w:val="28"/>
        </w:rPr>
        <w:t xml:space="preserve"> </w:t>
      </w:r>
      <w:r w:rsidR="009221E3" w:rsidRPr="00AE2A8E">
        <w:rPr>
          <w:szCs w:val="28"/>
        </w:rPr>
        <w:t>Лицо, ответственное за выполнение административной процедуры: должностн</w:t>
      </w:r>
      <w:r w:rsidR="009221E3" w:rsidRPr="004F4718">
        <w:rPr>
          <w:szCs w:val="28"/>
        </w:rPr>
        <w:t xml:space="preserve">ое лицо </w:t>
      </w:r>
      <w:r w:rsidR="004655B6" w:rsidRPr="00AE2A8E">
        <w:rPr>
          <w:szCs w:val="28"/>
        </w:rPr>
        <w:t>А</w:t>
      </w:r>
      <w:r w:rsidR="009221E3" w:rsidRPr="00AE2A8E">
        <w:rPr>
          <w:szCs w:val="28"/>
        </w:rPr>
        <w:t>дминистрации, ответственное за делопроизводство.</w:t>
      </w:r>
      <w:bookmarkStart w:id="13" w:name="sub_121061"/>
      <w:bookmarkEnd w:id="12"/>
    </w:p>
    <w:bookmarkEnd w:id="13"/>
    <w:p w:rsidR="009221E3" w:rsidRPr="00AE2A8E" w:rsidRDefault="002C64EC" w:rsidP="009221E3">
      <w:pPr>
        <w:pStyle w:val="a3"/>
        <w:widowControl w:val="0"/>
        <w:ind w:firstLine="709"/>
        <w:jc w:val="both"/>
        <w:rPr>
          <w:szCs w:val="28"/>
        </w:rPr>
      </w:pPr>
      <w:r w:rsidRPr="00722061">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221E3" w:rsidRDefault="002C64EC" w:rsidP="002C64EC">
      <w:pPr>
        <w:pStyle w:val="a3"/>
        <w:widowControl w:val="0"/>
        <w:ind w:firstLine="709"/>
        <w:jc w:val="both"/>
        <w:rPr>
          <w:szCs w:val="28"/>
        </w:rPr>
      </w:pPr>
      <w:r w:rsidRPr="00722061">
        <w:rPr>
          <w:szCs w:val="28"/>
        </w:rPr>
        <w:t>3.1.2.5.</w:t>
      </w:r>
      <w:r w:rsidR="009221E3" w:rsidRPr="00AE2A8E">
        <w:rPr>
          <w:szCs w:val="28"/>
        </w:rPr>
        <w:t xml:space="preserve"> Результат выполнения</w:t>
      </w:r>
      <w:r w:rsidR="009221E3" w:rsidRPr="00E84BEE">
        <w:rPr>
          <w:szCs w:val="28"/>
        </w:rPr>
        <w:t xml:space="preserve"> административной процедуры: регистрация (отказ в регистрации) </w:t>
      </w:r>
      <w:r w:rsidR="00722061">
        <w:rPr>
          <w:szCs w:val="28"/>
        </w:rPr>
        <w:t>заявки</w:t>
      </w:r>
      <w:r w:rsidR="009221E3" w:rsidRPr="00E84BEE">
        <w:rPr>
          <w:szCs w:val="28"/>
        </w:rPr>
        <w:t xml:space="preserve"> о предоставлении муниципальной услуги и прилагаемых к </w:t>
      </w:r>
      <w:r w:rsidR="001960F4" w:rsidRPr="00E84BEE">
        <w:rPr>
          <w:szCs w:val="28"/>
        </w:rPr>
        <w:t>не</w:t>
      </w:r>
      <w:r w:rsidR="001960F4">
        <w:rPr>
          <w:szCs w:val="28"/>
        </w:rPr>
        <w:t>й</w:t>
      </w:r>
      <w:r w:rsidR="001960F4" w:rsidRPr="00E84BEE">
        <w:rPr>
          <w:szCs w:val="28"/>
        </w:rPr>
        <w:t xml:space="preserve"> </w:t>
      </w:r>
      <w:r w:rsidR="009221E3" w:rsidRPr="00E84BEE">
        <w:rPr>
          <w:szCs w:val="28"/>
        </w:rPr>
        <w:t>документов.</w:t>
      </w:r>
    </w:p>
    <w:p w:rsidR="00736C14" w:rsidRPr="00AE2A8E" w:rsidRDefault="002C64EC" w:rsidP="00736C14">
      <w:pPr>
        <w:widowControl w:val="0"/>
        <w:ind w:firstLine="709"/>
        <w:jc w:val="both"/>
        <w:rPr>
          <w:sz w:val="28"/>
          <w:szCs w:val="28"/>
        </w:rPr>
      </w:pPr>
      <w:r w:rsidRPr="00722061">
        <w:rPr>
          <w:sz w:val="28"/>
          <w:szCs w:val="28"/>
        </w:rPr>
        <w:t>3.1.3.</w:t>
      </w:r>
      <w:r w:rsidR="00736C14" w:rsidRPr="00AE2A8E">
        <w:rPr>
          <w:sz w:val="28"/>
          <w:szCs w:val="28"/>
        </w:rPr>
        <w:t xml:space="preserve"> Рассмотрение </w:t>
      </w:r>
      <w:r w:rsidR="00722061">
        <w:rPr>
          <w:sz w:val="28"/>
          <w:szCs w:val="28"/>
        </w:rPr>
        <w:t>заявки</w:t>
      </w:r>
      <w:r w:rsidR="00736C14" w:rsidRPr="00AE2A8E">
        <w:rPr>
          <w:sz w:val="28"/>
          <w:szCs w:val="28"/>
        </w:rPr>
        <w:t xml:space="preserve"> о предоставлении муниципальной услуги и прилагаемых к </w:t>
      </w:r>
      <w:r w:rsidR="001960F4" w:rsidRPr="00AE2A8E">
        <w:rPr>
          <w:sz w:val="28"/>
          <w:szCs w:val="28"/>
        </w:rPr>
        <w:t>не</w:t>
      </w:r>
      <w:r w:rsidR="001960F4">
        <w:rPr>
          <w:sz w:val="28"/>
          <w:szCs w:val="28"/>
        </w:rPr>
        <w:t>й</w:t>
      </w:r>
      <w:r w:rsidR="001960F4" w:rsidRPr="00AE2A8E">
        <w:rPr>
          <w:sz w:val="28"/>
          <w:szCs w:val="28"/>
        </w:rPr>
        <w:t xml:space="preserve"> </w:t>
      </w:r>
      <w:r w:rsidR="00736C14" w:rsidRPr="00AE2A8E">
        <w:rPr>
          <w:sz w:val="28"/>
          <w:szCs w:val="28"/>
        </w:rPr>
        <w:t xml:space="preserve">документов. </w:t>
      </w:r>
    </w:p>
    <w:p w:rsidR="002677FD" w:rsidRPr="00AE2A8E" w:rsidRDefault="009E4B17" w:rsidP="002C64EC">
      <w:pPr>
        <w:pStyle w:val="a3"/>
        <w:widowControl w:val="0"/>
        <w:ind w:firstLine="709"/>
        <w:jc w:val="both"/>
        <w:rPr>
          <w:szCs w:val="28"/>
        </w:rPr>
      </w:pPr>
      <w:r w:rsidRPr="00722061">
        <w:rPr>
          <w:szCs w:val="28"/>
        </w:rPr>
        <w:t>3.1.3.1.</w:t>
      </w:r>
      <w:r w:rsidRPr="00AE2A8E">
        <w:rPr>
          <w:szCs w:val="28"/>
        </w:rPr>
        <w:t xml:space="preserve"> </w:t>
      </w:r>
      <w:r w:rsidR="002677FD" w:rsidRPr="00AE2A8E">
        <w:rPr>
          <w:szCs w:val="28"/>
        </w:rPr>
        <w:t>Основание для начала а</w:t>
      </w:r>
      <w:r w:rsidR="002677FD" w:rsidRPr="004F4718">
        <w:rPr>
          <w:szCs w:val="28"/>
        </w:rPr>
        <w:t xml:space="preserve">дминистративной процедуры: поступление </w:t>
      </w:r>
      <w:r w:rsidR="00722061">
        <w:rPr>
          <w:szCs w:val="28"/>
        </w:rPr>
        <w:t>заявки</w:t>
      </w:r>
      <w:r w:rsidR="002677FD" w:rsidRPr="00AE2A8E">
        <w:rPr>
          <w:szCs w:val="28"/>
        </w:rPr>
        <w:t xml:space="preserve"> и прилагаемых к </w:t>
      </w:r>
      <w:r w:rsidR="001960F4" w:rsidRPr="00AE2A8E">
        <w:rPr>
          <w:szCs w:val="28"/>
        </w:rPr>
        <w:t>не</w:t>
      </w:r>
      <w:r w:rsidR="001960F4">
        <w:rPr>
          <w:szCs w:val="28"/>
        </w:rPr>
        <w:t>й</w:t>
      </w:r>
      <w:r w:rsidR="001960F4" w:rsidRPr="00AE2A8E">
        <w:rPr>
          <w:szCs w:val="28"/>
        </w:rPr>
        <w:t xml:space="preserve"> </w:t>
      </w:r>
      <w:r w:rsidR="002677FD" w:rsidRPr="00AE2A8E">
        <w:rPr>
          <w:szCs w:val="28"/>
        </w:rPr>
        <w:t>документов должностному лицу, ответственному за формирование проекта решения, после регистрации указанных документов.</w:t>
      </w:r>
    </w:p>
    <w:p w:rsidR="002677FD" w:rsidRPr="00AE2A8E" w:rsidRDefault="002C64EC" w:rsidP="002677FD">
      <w:pPr>
        <w:widowControl w:val="0"/>
        <w:tabs>
          <w:tab w:val="left" w:pos="142"/>
          <w:tab w:val="left" w:pos="284"/>
        </w:tabs>
        <w:autoSpaceDE w:val="0"/>
        <w:autoSpaceDN w:val="0"/>
        <w:adjustRightInd w:val="0"/>
        <w:ind w:firstLine="709"/>
        <w:jc w:val="both"/>
        <w:rPr>
          <w:sz w:val="28"/>
          <w:szCs w:val="28"/>
        </w:rPr>
      </w:pPr>
      <w:r w:rsidRPr="00722061">
        <w:rPr>
          <w:sz w:val="28"/>
          <w:szCs w:val="28"/>
        </w:rPr>
        <w:t>3.1.3.2.</w:t>
      </w:r>
      <w:r w:rsidR="002677FD" w:rsidRPr="00AE2A8E">
        <w:rPr>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2677FD" w:rsidRPr="00AE2A8E" w:rsidRDefault="002677FD" w:rsidP="002677FD">
      <w:pPr>
        <w:widowControl w:val="0"/>
        <w:tabs>
          <w:tab w:val="left" w:pos="142"/>
          <w:tab w:val="left" w:pos="284"/>
        </w:tabs>
        <w:autoSpaceDE w:val="0"/>
        <w:autoSpaceDN w:val="0"/>
        <w:adjustRightInd w:val="0"/>
        <w:ind w:firstLine="709"/>
        <w:jc w:val="both"/>
        <w:rPr>
          <w:sz w:val="28"/>
          <w:szCs w:val="28"/>
        </w:rPr>
      </w:pPr>
      <w:r w:rsidRPr="004F4718">
        <w:rPr>
          <w:sz w:val="28"/>
          <w:szCs w:val="28"/>
        </w:rPr>
        <w:t>Проверка документов на комплектность и достоверность, проверка сведений, содержащихся в представленных заяв</w:t>
      </w:r>
      <w:r w:rsidR="00EB1C10">
        <w:rPr>
          <w:sz w:val="28"/>
          <w:szCs w:val="28"/>
        </w:rPr>
        <w:t>ке</w:t>
      </w:r>
      <w:r w:rsidRPr="004F4718">
        <w:rPr>
          <w:sz w:val="28"/>
          <w:szCs w:val="28"/>
        </w:rPr>
        <w:t xml:space="preserve"> и документах, в целях оценки их соответствия требованиям и условия</w:t>
      </w:r>
      <w:r w:rsidRPr="00AE2A8E">
        <w:rPr>
          <w:sz w:val="28"/>
          <w:szCs w:val="28"/>
        </w:rPr>
        <w:t xml:space="preserve">м на получение муниципальной услуги, а также формирование проекта </w:t>
      </w:r>
      <w:r w:rsidR="003C44E4" w:rsidRPr="00AE2A8E">
        <w:rPr>
          <w:sz w:val="28"/>
          <w:szCs w:val="28"/>
        </w:rPr>
        <w:t>уведомления</w:t>
      </w:r>
      <w:r w:rsidRPr="00AE2A8E">
        <w:rPr>
          <w:sz w:val="28"/>
          <w:szCs w:val="28"/>
        </w:rPr>
        <w:t xml:space="preserve"> по итогам рассмотрения </w:t>
      </w:r>
      <w:r w:rsidR="00722061">
        <w:rPr>
          <w:sz w:val="28"/>
          <w:szCs w:val="28"/>
        </w:rPr>
        <w:t>заявки</w:t>
      </w:r>
      <w:r w:rsidR="00D37507" w:rsidRPr="00AE2A8E">
        <w:rPr>
          <w:sz w:val="28"/>
          <w:szCs w:val="28"/>
        </w:rPr>
        <w:t xml:space="preserve"> и документов </w:t>
      </w:r>
      <w:r w:rsidR="002C64EC" w:rsidRPr="00AE2A8E">
        <w:rPr>
          <w:sz w:val="28"/>
          <w:szCs w:val="28"/>
        </w:rPr>
        <w:t xml:space="preserve">–  </w:t>
      </w:r>
      <w:r w:rsidR="002C64EC" w:rsidRPr="00722061">
        <w:rPr>
          <w:sz w:val="28"/>
          <w:szCs w:val="28"/>
        </w:rPr>
        <w:t>7 календарных дней.</w:t>
      </w:r>
    </w:p>
    <w:p w:rsidR="002C64EC" w:rsidRPr="00722061" w:rsidRDefault="002C64EC" w:rsidP="002C64EC">
      <w:pPr>
        <w:autoSpaceDE w:val="0"/>
        <w:autoSpaceDN w:val="0"/>
        <w:adjustRightInd w:val="0"/>
        <w:ind w:firstLine="709"/>
        <w:jc w:val="both"/>
        <w:rPr>
          <w:rFonts w:eastAsiaTheme="minorHAnsi"/>
          <w:sz w:val="28"/>
          <w:szCs w:val="28"/>
          <w:lang w:eastAsia="en-US"/>
        </w:rPr>
      </w:pPr>
      <w:r w:rsidRPr="00722061">
        <w:rPr>
          <w:rFonts w:eastAsiaTheme="minorHAnsi"/>
          <w:sz w:val="28"/>
          <w:szCs w:val="28"/>
          <w:lang w:eastAsia="en-US"/>
        </w:rPr>
        <w:t xml:space="preserve">В случае направления Запроса срок рассмотрения может быть увеличен по решению </w:t>
      </w:r>
      <w:r w:rsidR="00F81C5B">
        <w:rPr>
          <w:rFonts w:eastAsiaTheme="minorHAnsi"/>
          <w:sz w:val="28"/>
          <w:szCs w:val="28"/>
          <w:lang w:eastAsia="en-US"/>
        </w:rPr>
        <w:t>А</w:t>
      </w:r>
      <w:r w:rsidR="00F81C5B" w:rsidRPr="00722061">
        <w:rPr>
          <w:rFonts w:eastAsiaTheme="minorHAnsi"/>
          <w:sz w:val="28"/>
          <w:szCs w:val="28"/>
          <w:lang w:eastAsia="en-US"/>
        </w:rPr>
        <w:t xml:space="preserve">дминистрации </w:t>
      </w:r>
      <w:r w:rsidRPr="00722061">
        <w:rPr>
          <w:rFonts w:eastAsiaTheme="minorHAnsi"/>
          <w:sz w:val="28"/>
          <w:szCs w:val="28"/>
          <w:lang w:eastAsia="en-US"/>
        </w:rPr>
        <w:t xml:space="preserve">до 17 календарных дней, при этом заявителю не позднее 3 календарных дней </w:t>
      </w:r>
      <w:r w:rsidR="00EB1C10">
        <w:rPr>
          <w:rFonts w:eastAsiaTheme="minorHAnsi"/>
          <w:sz w:val="28"/>
          <w:szCs w:val="28"/>
          <w:lang w:eastAsia="en-US"/>
        </w:rPr>
        <w:t>со дня принятия такого решения А</w:t>
      </w:r>
      <w:r w:rsidRPr="00722061">
        <w:rPr>
          <w:rFonts w:eastAsiaTheme="minorHAnsi"/>
          <w:sz w:val="28"/>
          <w:szCs w:val="28"/>
          <w:lang w:eastAsia="en-US"/>
        </w:rPr>
        <w:t>дминистрацией направляется соответствующее уведомление</w:t>
      </w:r>
      <w:r w:rsidR="00E96C20">
        <w:rPr>
          <w:rFonts w:eastAsiaTheme="minorHAnsi"/>
          <w:sz w:val="28"/>
          <w:szCs w:val="28"/>
          <w:lang w:eastAsia="en-US"/>
        </w:rPr>
        <w:t xml:space="preserve"> по форме согласно приложению №4 к настоящему Административному регламенту</w:t>
      </w:r>
      <w:r w:rsidRPr="00722061">
        <w:rPr>
          <w:rFonts w:eastAsiaTheme="minorHAnsi"/>
          <w:sz w:val="28"/>
          <w:szCs w:val="28"/>
          <w:lang w:eastAsia="en-US"/>
        </w:rPr>
        <w:t>.</w:t>
      </w:r>
    </w:p>
    <w:p w:rsidR="002C64EC" w:rsidRPr="00AE2A8E" w:rsidRDefault="002C64EC" w:rsidP="009E4B17">
      <w:pPr>
        <w:widowControl w:val="0"/>
        <w:tabs>
          <w:tab w:val="left" w:pos="142"/>
          <w:tab w:val="left" w:pos="284"/>
        </w:tabs>
        <w:autoSpaceDE w:val="0"/>
        <w:autoSpaceDN w:val="0"/>
        <w:adjustRightInd w:val="0"/>
        <w:ind w:firstLine="709"/>
        <w:jc w:val="both"/>
        <w:rPr>
          <w:sz w:val="28"/>
          <w:szCs w:val="28"/>
        </w:rPr>
      </w:pPr>
      <w:r w:rsidRPr="00722061">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0" w:history="1">
        <w:r w:rsidRPr="00722061">
          <w:rPr>
            <w:rFonts w:eastAsiaTheme="minorHAnsi"/>
            <w:sz w:val="28"/>
            <w:szCs w:val="28"/>
            <w:lang w:eastAsia="en-US"/>
          </w:rPr>
          <w:t>пунктом 2.7</w:t>
        </w:r>
      </w:hyperlink>
      <w:r w:rsidRPr="00722061">
        <w:rPr>
          <w:rFonts w:eastAsiaTheme="minorHAnsi"/>
          <w:sz w:val="28"/>
          <w:szCs w:val="28"/>
          <w:lang w:eastAsia="en-US"/>
        </w:rPr>
        <w:t xml:space="preserve"> настоящего </w:t>
      </w:r>
      <w:r w:rsidR="00F81C5B">
        <w:rPr>
          <w:rFonts w:eastAsiaTheme="minorHAnsi"/>
          <w:sz w:val="28"/>
          <w:szCs w:val="28"/>
          <w:lang w:eastAsia="en-US"/>
        </w:rPr>
        <w:t>А</w:t>
      </w:r>
      <w:r w:rsidR="00F81C5B" w:rsidRPr="00722061">
        <w:rPr>
          <w:rFonts w:eastAsiaTheme="minorHAnsi"/>
          <w:sz w:val="28"/>
          <w:szCs w:val="28"/>
          <w:lang w:eastAsia="en-US"/>
        </w:rPr>
        <w:t xml:space="preserve">дминистративного </w:t>
      </w:r>
      <w:r w:rsidRPr="00722061">
        <w:rPr>
          <w:rFonts w:eastAsiaTheme="minorHAnsi"/>
          <w:sz w:val="28"/>
          <w:szCs w:val="28"/>
          <w:lang w:eastAsia="en-US"/>
        </w:rPr>
        <w:t xml:space="preserve">регламента) в </w:t>
      </w:r>
      <w:r w:rsidRPr="00722061">
        <w:rPr>
          <w:rFonts w:eastAsiaTheme="minorHAnsi"/>
          <w:sz w:val="28"/>
          <w:szCs w:val="28"/>
          <w:lang w:eastAsia="en-US"/>
        </w:rPr>
        <w:lastRenderedPageBreak/>
        <w:t>электронной форме с использованием системы межведомственного электронного</w:t>
      </w:r>
      <w:r w:rsidR="00E96C20">
        <w:rPr>
          <w:rFonts w:eastAsiaTheme="minorHAnsi"/>
          <w:sz w:val="28"/>
          <w:szCs w:val="28"/>
          <w:lang w:eastAsia="en-US"/>
        </w:rPr>
        <w:t xml:space="preserve"> </w:t>
      </w:r>
      <w:r w:rsidRPr="00722061">
        <w:rPr>
          <w:rFonts w:eastAsiaTheme="minorHAnsi"/>
          <w:sz w:val="28"/>
          <w:szCs w:val="28"/>
          <w:lang w:eastAsia="en-US"/>
        </w:rPr>
        <w:t xml:space="preserve">взаимодействия и получение ответов на межведомственные запросы не более пяти рабочих дней </w:t>
      </w:r>
      <w:proofErr w:type="gramStart"/>
      <w:r w:rsidRPr="00722061">
        <w:rPr>
          <w:rFonts w:eastAsiaTheme="minorHAnsi"/>
          <w:sz w:val="28"/>
          <w:szCs w:val="28"/>
          <w:lang w:eastAsia="en-US"/>
        </w:rPr>
        <w:t>с даты окончания</w:t>
      </w:r>
      <w:proofErr w:type="gramEnd"/>
      <w:r w:rsidRPr="00722061">
        <w:rPr>
          <w:rFonts w:eastAsiaTheme="minorHAnsi"/>
          <w:sz w:val="28"/>
          <w:szCs w:val="28"/>
          <w:lang w:eastAsia="en-US"/>
        </w:rPr>
        <w:t xml:space="preserve"> первой административной процедуры.</w:t>
      </w:r>
    </w:p>
    <w:p w:rsidR="002677FD" w:rsidRPr="00AE2A8E" w:rsidRDefault="009E4B17" w:rsidP="002677FD">
      <w:pPr>
        <w:widowControl w:val="0"/>
        <w:tabs>
          <w:tab w:val="left" w:pos="142"/>
          <w:tab w:val="left" w:pos="284"/>
        </w:tabs>
        <w:autoSpaceDE w:val="0"/>
        <w:autoSpaceDN w:val="0"/>
        <w:adjustRightInd w:val="0"/>
        <w:ind w:firstLine="709"/>
        <w:jc w:val="both"/>
        <w:rPr>
          <w:sz w:val="28"/>
          <w:szCs w:val="28"/>
        </w:rPr>
      </w:pPr>
      <w:r w:rsidRPr="00722061">
        <w:rPr>
          <w:sz w:val="28"/>
          <w:szCs w:val="28"/>
        </w:rPr>
        <w:t>3.1.3.3.</w:t>
      </w:r>
      <w:r w:rsidRPr="00AE2A8E">
        <w:rPr>
          <w:sz w:val="28"/>
          <w:szCs w:val="28"/>
        </w:rPr>
        <w:t xml:space="preserve"> </w:t>
      </w:r>
      <w:r w:rsidR="002677FD" w:rsidRPr="00AE2A8E">
        <w:rPr>
          <w:sz w:val="28"/>
          <w:szCs w:val="28"/>
        </w:rPr>
        <w:t>Лицо, ответственное за выполнение административной процедуры:</w:t>
      </w:r>
      <w:r w:rsidR="00C76B55" w:rsidRPr="00AE2A8E">
        <w:rPr>
          <w:sz w:val="28"/>
          <w:szCs w:val="28"/>
        </w:rPr>
        <w:t xml:space="preserve"> </w:t>
      </w:r>
      <w:r w:rsidR="002677FD" w:rsidRPr="00AE2A8E">
        <w:rPr>
          <w:sz w:val="28"/>
          <w:szCs w:val="28"/>
        </w:rPr>
        <w:t xml:space="preserve">должностное лицо, ответственное за формирование проекта </w:t>
      </w:r>
      <w:r w:rsidRPr="00722061">
        <w:rPr>
          <w:sz w:val="28"/>
          <w:szCs w:val="28"/>
        </w:rPr>
        <w:t>решения</w:t>
      </w:r>
      <w:r w:rsidR="002677FD" w:rsidRPr="00AE2A8E">
        <w:rPr>
          <w:sz w:val="28"/>
          <w:szCs w:val="28"/>
        </w:rPr>
        <w:t>.</w:t>
      </w:r>
    </w:p>
    <w:p w:rsidR="002677FD" w:rsidRPr="00AE2A8E" w:rsidRDefault="009E4B17" w:rsidP="002677FD">
      <w:pPr>
        <w:widowControl w:val="0"/>
        <w:tabs>
          <w:tab w:val="left" w:pos="142"/>
          <w:tab w:val="left" w:pos="284"/>
        </w:tabs>
        <w:autoSpaceDE w:val="0"/>
        <w:autoSpaceDN w:val="0"/>
        <w:adjustRightInd w:val="0"/>
        <w:ind w:firstLine="709"/>
        <w:jc w:val="both"/>
        <w:rPr>
          <w:sz w:val="28"/>
          <w:szCs w:val="28"/>
        </w:rPr>
      </w:pPr>
      <w:r w:rsidRPr="00722061">
        <w:rPr>
          <w:sz w:val="28"/>
          <w:szCs w:val="28"/>
        </w:rPr>
        <w:t>3.1.3.4.</w:t>
      </w:r>
      <w:r w:rsidRPr="00AE2A8E">
        <w:rPr>
          <w:sz w:val="28"/>
          <w:szCs w:val="28"/>
        </w:rPr>
        <w:t xml:space="preserve"> </w:t>
      </w:r>
      <w:r w:rsidR="002677FD" w:rsidRPr="00AE2A8E">
        <w:rPr>
          <w:sz w:val="28"/>
          <w:szCs w:val="28"/>
        </w:rPr>
        <w:t>Критерий принятия решения: наличие/отсутствие основан</w:t>
      </w:r>
      <w:r w:rsidR="00A847FF" w:rsidRPr="00AE2A8E">
        <w:rPr>
          <w:sz w:val="28"/>
          <w:szCs w:val="28"/>
        </w:rPr>
        <w:t xml:space="preserve">ий, предусмотренных пунктом </w:t>
      </w:r>
      <w:r w:rsidR="00A847FF" w:rsidRPr="00722061">
        <w:rPr>
          <w:sz w:val="28"/>
          <w:szCs w:val="28"/>
        </w:rPr>
        <w:t>2.1</w:t>
      </w:r>
      <w:r w:rsidRPr="00722061">
        <w:rPr>
          <w:sz w:val="28"/>
          <w:szCs w:val="28"/>
        </w:rPr>
        <w:t>0</w:t>
      </w:r>
      <w:r w:rsidR="002677FD" w:rsidRPr="00AE2A8E">
        <w:rPr>
          <w:sz w:val="28"/>
          <w:szCs w:val="28"/>
        </w:rPr>
        <w:t xml:space="preserve"> настоящего административного регламента.</w:t>
      </w:r>
    </w:p>
    <w:p w:rsidR="003C44E4" w:rsidRDefault="009E4B17" w:rsidP="00905BC5">
      <w:pPr>
        <w:widowControl w:val="0"/>
        <w:tabs>
          <w:tab w:val="left" w:pos="142"/>
          <w:tab w:val="left" w:pos="284"/>
        </w:tabs>
        <w:autoSpaceDE w:val="0"/>
        <w:autoSpaceDN w:val="0"/>
        <w:adjustRightInd w:val="0"/>
        <w:ind w:firstLine="709"/>
        <w:jc w:val="both"/>
        <w:rPr>
          <w:sz w:val="28"/>
          <w:szCs w:val="28"/>
        </w:rPr>
      </w:pPr>
      <w:r w:rsidRPr="00722061">
        <w:rPr>
          <w:sz w:val="28"/>
          <w:szCs w:val="28"/>
        </w:rPr>
        <w:t>3.1.3.5. Результат выполнения административной процедуры: подготовка проекта решения.</w:t>
      </w:r>
      <w:r w:rsidR="003C44E4" w:rsidRPr="00905BC5">
        <w:rPr>
          <w:sz w:val="28"/>
          <w:szCs w:val="28"/>
        </w:rPr>
        <w:t xml:space="preserve"> </w:t>
      </w:r>
    </w:p>
    <w:p w:rsidR="003C44E4" w:rsidRPr="00AE2A8E" w:rsidRDefault="009E4B17" w:rsidP="003C44E4">
      <w:pPr>
        <w:widowControl w:val="0"/>
        <w:tabs>
          <w:tab w:val="left" w:pos="142"/>
          <w:tab w:val="left" w:pos="284"/>
        </w:tabs>
        <w:autoSpaceDE w:val="0"/>
        <w:autoSpaceDN w:val="0"/>
        <w:adjustRightInd w:val="0"/>
        <w:ind w:firstLine="709"/>
        <w:jc w:val="both"/>
        <w:rPr>
          <w:szCs w:val="28"/>
        </w:rPr>
      </w:pPr>
      <w:r w:rsidRPr="00AE2A8E">
        <w:rPr>
          <w:sz w:val="28"/>
          <w:szCs w:val="28"/>
        </w:rPr>
        <w:t xml:space="preserve">3.1.4. </w:t>
      </w:r>
      <w:r w:rsidR="00E523CF" w:rsidRPr="00AE2A8E">
        <w:rPr>
          <w:sz w:val="28"/>
          <w:szCs w:val="28"/>
        </w:rPr>
        <w:t xml:space="preserve">Издание </w:t>
      </w:r>
      <w:r w:rsidRPr="00722061">
        <w:rPr>
          <w:sz w:val="28"/>
          <w:szCs w:val="28"/>
        </w:rPr>
        <w:t>решения</w:t>
      </w:r>
      <w:r w:rsidRPr="00AE2A8E">
        <w:rPr>
          <w:sz w:val="28"/>
          <w:szCs w:val="28"/>
        </w:rPr>
        <w:t xml:space="preserve"> </w:t>
      </w:r>
      <w:r w:rsidR="003C44E4" w:rsidRPr="00AE2A8E">
        <w:rPr>
          <w:sz w:val="28"/>
          <w:szCs w:val="28"/>
        </w:rPr>
        <w:t>о согласовании создания</w:t>
      </w:r>
      <w:r w:rsidR="003C44E4" w:rsidRPr="004F4718">
        <w:rPr>
          <w:sz w:val="28"/>
          <w:szCs w:val="28"/>
        </w:rPr>
        <w:t xml:space="preserve"> места (площадки) накопления твёрдых коммунальных отходов или </w:t>
      </w:r>
      <w:r w:rsidRPr="00722061">
        <w:rPr>
          <w:sz w:val="28"/>
          <w:szCs w:val="28"/>
        </w:rPr>
        <w:t>решения</w:t>
      </w:r>
      <w:r w:rsidRPr="00AE2A8E">
        <w:rPr>
          <w:sz w:val="28"/>
          <w:szCs w:val="28"/>
        </w:rPr>
        <w:t xml:space="preserve"> </w:t>
      </w:r>
      <w:r w:rsidR="003C44E4" w:rsidRPr="00AE2A8E">
        <w:rPr>
          <w:sz w:val="28"/>
          <w:szCs w:val="28"/>
        </w:rPr>
        <w:t xml:space="preserve">об отказе в </w:t>
      </w:r>
      <w:r w:rsidR="003C44E4" w:rsidRPr="004F4718">
        <w:rPr>
          <w:sz w:val="28"/>
          <w:szCs w:val="28"/>
        </w:rPr>
        <w:t>согласовании создания места (площадки) накопления твёрдых</w:t>
      </w:r>
      <w:r w:rsidR="003C44E4" w:rsidRPr="00AE2A8E">
        <w:rPr>
          <w:sz w:val="28"/>
          <w:szCs w:val="28"/>
        </w:rPr>
        <w:t xml:space="preserve"> коммунальных отходов</w:t>
      </w:r>
      <w:r w:rsidR="001C3365" w:rsidRPr="00AE2A8E">
        <w:rPr>
          <w:sz w:val="28"/>
          <w:szCs w:val="28"/>
        </w:rPr>
        <w:t>.</w:t>
      </w:r>
      <w:r w:rsidR="003C44E4" w:rsidRPr="00AE2A8E">
        <w:rPr>
          <w:szCs w:val="28"/>
        </w:rPr>
        <w:t xml:space="preserve"> </w:t>
      </w:r>
    </w:p>
    <w:p w:rsidR="00E040E6" w:rsidRPr="00AE2A8E" w:rsidRDefault="009E4B17" w:rsidP="003C44E4">
      <w:pPr>
        <w:widowControl w:val="0"/>
        <w:tabs>
          <w:tab w:val="left" w:pos="142"/>
          <w:tab w:val="left" w:pos="284"/>
        </w:tabs>
        <w:autoSpaceDE w:val="0"/>
        <w:autoSpaceDN w:val="0"/>
        <w:adjustRightInd w:val="0"/>
        <w:ind w:firstLine="709"/>
        <w:jc w:val="both"/>
        <w:rPr>
          <w:sz w:val="28"/>
          <w:szCs w:val="28"/>
        </w:rPr>
      </w:pPr>
      <w:r w:rsidRPr="00722061">
        <w:rPr>
          <w:sz w:val="28"/>
          <w:szCs w:val="28"/>
        </w:rPr>
        <w:t>3.1.4.1.</w:t>
      </w:r>
      <w:r w:rsidRPr="00AE2A8E">
        <w:rPr>
          <w:sz w:val="28"/>
          <w:szCs w:val="28"/>
        </w:rPr>
        <w:t xml:space="preserve"> </w:t>
      </w:r>
      <w:r w:rsidR="00E040E6" w:rsidRPr="00AE2A8E">
        <w:rPr>
          <w:sz w:val="28"/>
          <w:szCs w:val="28"/>
        </w:rPr>
        <w:t xml:space="preserve">Основание для начала административной процедуры: представление должностным лицом, ответственным за формирование проекта </w:t>
      </w:r>
      <w:r w:rsidRPr="00722061">
        <w:rPr>
          <w:sz w:val="28"/>
          <w:szCs w:val="28"/>
        </w:rPr>
        <w:t>соответствующего решения</w:t>
      </w:r>
      <w:r w:rsidR="00E040E6" w:rsidRPr="00AE2A8E">
        <w:rPr>
          <w:sz w:val="28"/>
          <w:szCs w:val="28"/>
        </w:rPr>
        <w:t xml:space="preserve">, </w:t>
      </w:r>
      <w:r w:rsidRPr="00722061">
        <w:rPr>
          <w:sz w:val="28"/>
          <w:szCs w:val="28"/>
        </w:rPr>
        <w:t>проекта соответствующего решения</w:t>
      </w:r>
      <w:r w:rsidRPr="00AE2A8E">
        <w:rPr>
          <w:sz w:val="28"/>
          <w:szCs w:val="28"/>
        </w:rPr>
        <w:t xml:space="preserve"> </w:t>
      </w:r>
      <w:r w:rsidR="00E040E6" w:rsidRPr="00AE2A8E">
        <w:rPr>
          <w:sz w:val="28"/>
          <w:szCs w:val="28"/>
        </w:rPr>
        <w:t xml:space="preserve">должностному лицу, ответственному за принятие и подписание соответствующего </w:t>
      </w:r>
      <w:r w:rsidR="00DE52F8" w:rsidRPr="00722061">
        <w:rPr>
          <w:sz w:val="28"/>
          <w:szCs w:val="28"/>
        </w:rPr>
        <w:t>решения</w:t>
      </w:r>
      <w:r w:rsidR="00E040E6" w:rsidRPr="00AE2A8E">
        <w:rPr>
          <w:sz w:val="28"/>
          <w:szCs w:val="28"/>
        </w:rPr>
        <w:t>.</w:t>
      </w:r>
    </w:p>
    <w:p w:rsidR="00E040E6" w:rsidRPr="005D1E6E" w:rsidRDefault="00DE52F8" w:rsidP="00DE52F8">
      <w:pPr>
        <w:widowControl w:val="0"/>
        <w:tabs>
          <w:tab w:val="left" w:pos="142"/>
          <w:tab w:val="left" w:pos="284"/>
        </w:tabs>
        <w:autoSpaceDE w:val="0"/>
        <w:autoSpaceDN w:val="0"/>
        <w:adjustRightInd w:val="0"/>
        <w:ind w:firstLine="709"/>
        <w:jc w:val="both"/>
        <w:rPr>
          <w:sz w:val="28"/>
          <w:szCs w:val="28"/>
        </w:rPr>
      </w:pPr>
      <w:r w:rsidRPr="00722061">
        <w:rPr>
          <w:sz w:val="28"/>
          <w:szCs w:val="28"/>
        </w:rPr>
        <w:t>3.1.4.2.</w:t>
      </w:r>
      <w:r w:rsidRPr="00AE2A8E">
        <w:rPr>
          <w:sz w:val="28"/>
          <w:szCs w:val="28"/>
        </w:rPr>
        <w:t xml:space="preserve"> </w:t>
      </w:r>
      <w:r w:rsidR="00E040E6" w:rsidRPr="00AE2A8E">
        <w:rPr>
          <w:sz w:val="28"/>
          <w:szCs w:val="28"/>
        </w:rPr>
        <w:t>Содержание</w:t>
      </w:r>
      <w:r w:rsidR="00E040E6" w:rsidRPr="00E84BEE">
        <w:rPr>
          <w:sz w:val="28"/>
          <w:szCs w:val="28"/>
        </w:rPr>
        <w:t xml:space="preserve"> административного действия (административных действий),  </w:t>
      </w:r>
      <w:r w:rsidR="00E040E6" w:rsidRPr="00AE2A8E">
        <w:rPr>
          <w:sz w:val="28"/>
          <w:szCs w:val="28"/>
        </w:rPr>
        <w:t>продолжительность и (или) максимальный срок его (их) выполнения:</w:t>
      </w:r>
      <w:r w:rsidRPr="00AE2A8E">
        <w:rPr>
          <w:sz w:val="28"/>
          <w:szCs w:val="28"/>
        </w:rPr>
        <w:t xml:space="preserve"> </w:t>
      </w:r>
      <w:r w:rsidR="00E040E6" w:rsidRPr="00AE2A8E">
        <w:rPr>
          <w:sz w:val="28"/>
          <w:szCs w:val="28"/>
        </w:rPr>
        <w:t xml:space="preserve">рассмотрение проекта </w:t>
      </w:r>
      <w:r w:rsidRPr="00722061">
        <w:rPr>
          <w:sz w:val="28"/>
          <w:szCs w:val="28"/>
        </w:rPr>
        <w:t>решения</w:t>
      </w:r>
      <w:r w:rsidR="00E040E6" w:rsidRPr="00AE2A8E">
        <w:rPr>
          <w:sz w:val="28"/>
          <w:szCs w:val="28"/>
        </w:rPr>
        <w:t xml:space="preserve">, а также </w:t>
      </w:r>
      <w:r w:rsidR="00722061">
        <w:rPr>
          <w:sz w:val="28"/>
          <w:szCs w:val="28"/>
        </w:rPr>
        <w:t>заявки</w:t>
      </w:r>
      <w:r w:rsidRPr="00AE2A8E">
        <w:rPr>
          <w:sz w:val="28"/>
          <w:szCs w:val="28"/>
        </w:rPr>
        <w:t xml:space="preserve"> </w:t>
      </w:r>
      <w:r w:rsidR="00E040E6" w:rsidRPr="00AE2A8E">
        <w:rPr>
          <w:sz w:val="28"/>
          <w:szCs w:val="28"/>
        </w:rPr>
        <w:t xml:space="preserve">и представленных документов </w:t>
      </w:r>
      <w:r w:rsidR="00E040E6" w:rsidRPr="004F4718">
        <w:rPr>
          <w:sz w:val="28"/>
          <w:szCs w:val="28"/>
        </w:rPr>
        <w:t xml:space="preserve">должностным лицом, ответственным за принятие и подписание соответствующего </w:t>
      </w:r>
      <w:r w:rsidRPr="00AE2A8E">
        <w:rPr>
          <w:sz w:val="28"/>
          <w:szCs w:val="28"/>
        </w:rPr>
        <w:t>решения</w:t>
      </w:r>
      <w:r w:rsidR="00152563" w:rsidRPr="00AE2A8E">
        <w:rPr>
          <w:sz w:val="28"/>
          <w:szCs w:val="28"/>
        </w:rPr>
        <w:t xml:space="preserve">, в течение 1 </w:t>
      </w:r>
      <w:r w:rsidR="006830F0" w:rsidRPr="00AE2A8E">
        <w:rPr>
          <w:sz w:val="28"/>
          <w:szCs w:val="28"/>
        </w:rPr>
        <w:t xml:space="preserve">календарного </w:t>
      </w:r>
      <w:r w:rsidR="00152563" w:rsidRPr="00AE2A8E">
        <w:rPr>
          <w:sz w:val="28"/>
          <w:szCs w:val="28"/>
        </w:rPr>
        <w:t>дня</w:t>
      </w:r>
      <w:r w:rsidR="00E040E6" w:rsidRPr="00AE2A8E">
        <w:rPr>
          <w:sz w:val="28"/>
          <w:szCs w:val="28"/>
        </w:rPr>
        <w:t xml:space="preserve"> </w:t>
      </w:r>
      <w:proofErr w:type="gramStart"/>
      <w:r w:rsidR="00E040E6" w:rsidRPr="00AE2A8E">
        <w:rPr>
          <w:sz w:val="28"/>
          <w:szCs w:val="28"/>
        </w:rPr>
        <w:t xml:space="preserve">с даты </w:t>
      </w:r>
      <w:r w:rsidR="00551058" w:rsidRPr="00AE2A8E">
        <w:rPr>
          <w:sz w:val="28"/>
          <w:szCs w:val="28"/>
        </w:rPr>
        <w:t>подготовки</w:t>
      </w:r>
      <w:proofErr w:type="gramEnd"/>
      <w:r w:rsidR="00551058" w:rsidRPr="00AE2A8E">
        <w:rPr>
          <w:sz w:val="28"/>
          <w:szCs w:val="28"/>
        </w:rPr>
        <w:t xml:space="preserve"> проекта </w:t>
      </w:r>
      <w:r w:rsidR="000E396E" w:rsidRPr="00AE2A8E">
        <w:rPr>
          <w:sz w:val="28"/>
          <w:szCs w:val="28"/>
        </w:rPr>
        <w:t xml:space="preserve">соответствующего </w:t>
      </w:r>
      <w:r w:rsidRPr="00722061">
        <w:rPr>
          <w:sz w:val="28"/>
          <w:szCs w:val="28"/>
        </w:rPr>
        <w:t>решения</w:t>
      </w:r>
      <w:r w:rsidR="00E040E6" w:rsidRPr="00AE2A8E">
        <w:rPr>
          <w:sz w:val="28"/>
          <w:szCs w:val="28"/>
        </w:rPr>
        <w:t>.</w:t>
      </w:r>
      <w:r w:rsidR="00E040E6" w:rsidRPr="005D1E6E">
        <w:rPr>
          <w:sz w:val="28"/>
          <w:szCs w:val="28"/>
        </w:rPr>
        <w:t xml:space="preserve"> </w:t>
      </w:r>
    </w:p>
    <w:p w:rsidR="003C44E4" w:rsidRPr="00AE2A8E" w:rsidRDefault="00DE52F8" w:rsidP="00E040E6">
      <w:pPr>
        <w:widowControl w:val="0"/>
        <w:tabs>
          <w:tab w:val="left" w:pos="142"/>
          <w:tab w:val="left" w:pos="284"/>
        </w:tabs>
        <w:autoSpaceDE w:val="0"/>
        <w:autoSpaceDN w:val="0"/>
        <w:adjustRightInd w:val="0"/>
        <w:ind w:firstLine="709"/>
        <w:jc w:val="both"/>
        <w:rPr>
          <w:sz w:val="28"/>
          <w:szCs w:val="28"/>
        </w:rPr>
      </w:pPr>
      <w:r w:rsidRPr="00722061">
        <w:rPr>
          <w:sz w:val="28"/>
          <w:szCs w:val="28"/>
        </w:rPr>
        <w:t>3.1.4.3.</w:t>
      </w:r>
      <w:r w:rsidRPr="00AE2A8E">
        <w:rPr>
          <w:sz w:val="28"/>
          <w:szCs w:val="28"/>
        </w:rPr>
        <w:t xml:space="preserve"> </w:t>
      </w:r>
      <w:r w:rsidRPr="00722061">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r w:rsidRPr="00AE2A8E">
        <w:rPr>
          <w:sz w:val="28"/>
          <w:szCs w:val="28"/>
        </w:rPr>
        <w:t>.</w:t>
      </w:r>
      <w:r w:rsidR="003C44E4" w:rsidRPr="00AE2A8E">
        <w:rPr>
          <w:sz w:val="28"/>
          <w:szCs w:val="28"/>
        </w:rPr>
        <w:t xml:space="preserve"> </w:t>
      </w:r>
    </w:p>
    <w:p w:rsidR="00E040E6" w:rsidRPr="00AE2A8E" w:rsidRDefault="00DE52F8" w:rsidP="00DE52F8">
      <w:pPr>
        <w:widowControl w:val="0"/>
        <w:tabs>
          <w:tab w:val="left" w:pos="142"/>
          <w:tab w:val="left" w:pos="284"/>
        </w:tabs>
        <w:autoSpaceDE w:val="0"/>
        <w:autoSpaceDN w:val="0"/>
        <w:adjustRightInd w:val="0"/>
        <w:ind w:firstLine="709"/>
        <w:jc w:val="both"/>
        <w:rPr>
          <w:sz w:val="28"/>
          <w:szCs w:val="28"/>
        </w:rPr>
      </w:pPr>
      <w:r w:rsidRPr="00722061">
        <w:rPr>
          <w:sz w:val="28"/>
          <w:szCs w:val="28"/>
        </w:rPr>
        <w:t>3.1.4.4.</w:t>
      </w:r>
      <w:r w:rsidRPr="00AE2A8E">
        <w:rPr>
          <w:sz w:val="28"/>
          <w:szCs w:val="28"/>
        </w:rPr>
        <w:t xml:space="preserve"> </w:t>
      </w:r>
      <w:r w:rsidR="00E040E6" w:rsidRPr="00AE2A8E">
        <w:rPr>
          <w:sz w:val="28"/>
          <w:szCs w:val="28"/>
        </w:rPr>
        <w:t>Критерий принятия решения: наличие/отсутствие основан</w:t>
      </w:r>
      <w:r w:rsidR="00A847FF" w:rsidRPr="00AE2A8E">
        <w:rPr>
          <w:sz w:val="28"/>
          <w:szCs w:val="28"/>
        </w:rPr>
        <w:t xml:space="preserve">ий, предусмотренных пунктом </w:t>
      </w:r>
      <w:r w:rsidR="00A847FF" w:rsidRPr="00722061">
        <w:rPr>
          <w:sz w:val="28"/>
          <w:szCs w:val="28"/>
        </w:rPr>
        <w:t>2.1</w:t>
      </w:r>
      <w:r w:rsidRPr="00722061">
        <w:rPr>
          <w:sz w:val="28"/>
          <w:szCs w:val="28"/>
        </w:rPr>
        <w:t>0</w:t>
      </w:r>
      <w:r w:rsidR="00E040E6" w:rsidRPr="00AE2A8E">
        <w:rPr>
          <w:sz w:val="28"/>
          <w:szCs w:val="28"/>
        </w:rPr>
        <w:t xml:space="preserve"> настоящего </w:t>
      </w:r>
      <w:r w:rsidR="00F81C5B">
        <w:rPr>
          <w:sz w:val="28"/>
          <w:szCs w:val="28"/>
        </w:rPr>
        <w:t>А</w:t>
      </w:r>
      <w:r w:rsidR="00F81C5B" w:rsidRPr="00AE2A8E">
        <w:rPr>
          <w:sz w:val="28"/>
          <w:szCs w:val="28"/>
        </w:rPr>
        <w:t xml:space="preserve">дминистративного </w:t>
      </w:r>
      <w:r w:rsidR="00E040E6" w:rsidRPr="00AE2A8E">
        <w:rPr>
          <w:sz w:val="28"/>
          <w:szCs w:val="28"/>
        </w:rPr>
        <w:t>регламента.</w:t>
      </w:r>
    </w:p>
    <w:p w:rsidR="00905BC5" w:rsidRDefault="00DE52F8" w:rsidP="00DE52F8">
      <w:pPr>
        <w:widowControl w:val="0"/>
        <w:tabs>
          <w:tab w:val="left" w:pos="142"/>
          <w:tab w:val="left" w:pos="284"/>
        </w:tabs>
        <w:autoSpaceDE w:val="0"/>
        <w:autoSpaceDN w:val="0"/>
        <w:adjustRightInd w:val="0"/>
        <w:ind w:firstLine="709"/>
        <w:jc w:val="both"/>
        <w:rPr>
          <w:sz w:val="28"/>
          <w:szCs w:val="28"/>
        </w:rPr>
      </w:pPr>
      <w:r w:rsidRPr="00722061">
        <w:rPr>
          <w:sz w:val="28"/>
          <w:szCs w:val="28"/>
        </w:rPr>
        <w:t>3.1.4.5.</w:t>
      </w:r>
      <w:r w:rsidRPr="00AE2A8E">
        <w:rPr>
          <w:sz w:val="28"/>
          <w:szCs w:val="28"/>
        </w:rPr>
        <w:t xml:space="preserve"> </w:t>
      </w:r>
      <w:r w:rsidR="00E040E6" w:rsidRPr="00AE2A8E">
        <w:rPr>
          <w:sz w:val="28"/>
          <w:szCs w:val="28"/>
        </w:rPr>
        <w:t>Результат выполнения административной процедуры</w:t>
      </w:r>
      <w:r w:rsidR="009D6D71" w:rsidRPr="00AE2A8E">
        <w:rPr>
          <w:sz w:val="28"/>
          <w:szCs w:val="28"/>
        </w:rPr>
        <w:t>: подписание лицом, ответственным</w:t>
      </w:r>
      <w:r w:rsidR="00E040E6" w:rsidRPr="004F4718">
        <w:rPr>
          <w:sz w:val="28"/>
          <w:szCs w:val="28"/>
        </w:rPr>
        <w:t xml:space="preserve"> за выполнение административной процедуры</w:t>
      </w:r>
      <w:r w:rsidR="00905BC5" w:rsidRPr="00AE2A8E">
        <w:rPr>
          <w:sz w:val="28"/>
          <w:szCs w:val="28"/>
        </w:rPr>
        <w:t>,</w:t>
      </w:r>
      <w:r w:rsidR="00E040E6" w:rsidRPr="00AE2A8E">
        <w:rPr>
          <w:sz w:val="28"/>
          <w:szCs w:val="28"/>
        </w:rPr>
        <w:t xml:space="preserve"> </w:t>
      </w:r>
      <w:r w:rsidRPr="00722061">
        <w:rPr>
          <w:sz w:val="28"/>
          <w:szCs w:val="28"/>
        </w:rPr>
        <w:t>решения</w:t>
      </w:r>
      <w:r w:rsidRPr="00AE2A8E">
        <w:rPr>
          <w:sz w:val="28"/>
          <w:szCs w:val="28"/>
        </w:rPr>
        <w:t xml:space="preserve"> </w:t>
      </w:r>
      <w:r w:rsidR="003C44E4" w:rsidRPr="00AE2A8E">
        <w:rPr>
          <w:sz w:val="28"/>
          <w:szCs w:val="28"/>
        </w:rPr>
        <w:t>о</w:t>
      </w:r>
      <w:r w:rsidR="003C44E4" w:rsidRPr="00E84BEE">
        <w:rPr>
          <w:sz w:val="28"/>
          <w:szCs w:val="28"/>
        </w:rPr>
        <w:t xml:space="preserve"> </w:t>
      </w:r>
      <w:r w:rsidR="003C44E4">
        <w:rPr>
          <w:sz w:val="28"/>
          <w:szCs w:val="28"/>
        </w:rPr>
        <w:t>согласовании с</w:t>
      </w:r>
      <w:r w:rsidR="003C44E4" w:rsidRPr="00E84BEE">
        <w:rPr>
          <w:sz w:val="28"/>
          <w:szCs w:val="28"/>
        </w:rPr>
        <w:t>оздани</w:t>
      </w:r>
      <w:r w:rsidR="003C44E4">
        <w:rPr>
          <w:sz w:val="28"/>
          <w:szCs w:val="28"/>
        </w:rPr>
        <w:t>я</w:t>
      </w:r>
      <w:r w:rsidR="003C44E4" w:rsidRPr="00E84BEE">
        <w:rPr>
          <w:sz w:val="28"/>
          <w:szCs w:val="28"/>
        </w:rPr>
        <w:t xml:space="preserve"> места (площадки) накопления твёрдых коммунальных отходов </w:t>
      </w:r>
      <w:r w:rsidR="003C44E4" w:rsidRPr="00AE2A8E">
        <w:rPr>
          <w:sz w:val="28"/>
          <w:szCs w:val="28"/>
        </w:rPr>
        <w:t xml:space="preserve">или </w:t>
      </w:r>
      <w:r w:rsidRPr="00722061">
        <w:rPr>
          <w:sz w:val="28"/>
          <w:szCs w:val="28"/>
        </w:rPr>
        <w:t>решения</w:t>
      </w:r>
      <w:r w:rsidRPr="00AE2A8E">
        <w:rPr>
          <w:sz w:val="28"/>
          <w:szCs w:val="28"/>
        </w:rPr>
        <w:t xml:space="preserve"> </w:t>
      </w:r>
      <w:r w:rsidR="003C44E4" w:rsidRPr="00AE2A8E">
        <w:rPr>
          <w:sz w:val="28"/>
          <w:szCs w:val="28"/>
        </w:rPr>
        <w:t xml:space="preserve">об отказе в </w:t>
      </w:r>
      <w:r w:rsidR="003C44E4" w:rsidRPr="004F4718">
        <w:rPr>
          <w:sz w:val="28"/>
          <w:szCs w:val="28"/>
        </w:rPr>
        <w:t>с</w:t>
      </w:r>
      <w:r w:rsidR="003C44E4" w:rsidRPr="00AE2A8E">
        <w:rPr>
          <w:sz w:val="28"/>
          <w:szCs w:val="28"/>
        </w:rPr>
        <w:t>огласовании создания места (площадки) накопления твёрдых</w:t>
      </w:r>
      <w:r w:rsidR="003C44E4" w:rsidRPr="00E84BEE">
        <w:rPr>
          <w:sz w:val="28"/>
          <w:szCs w:val="28"/>
        </w:rPr>
        <w:t xml:space="preserve"> коммунальных отходов</w:t>
      </w:r>
      <w:r w:rsidR="00905BC5">
        <w:rPr>
          <w:sz w:val="28"/>
          <w:szCs w:val="28"/>
        </w:rPr>
        <w:t xml:space="preserve">. </w:t>
      </w:r>
    </w:p>
    <w:p w:rsidR="00905BC5" w:rsidRPr="00AE2A8E" w:rsidRDefault="00DE52F8" w:rsidP="00152563">
      <w:pPr>
        <w:widowControl w:val="0"/>
        <w:tabs>
          <w:tab w:val="left" w:pos="142"/>
          <w:tab w:val="left" w:pos="284"/>
        </w:tabs>
        <w:autoSpaceDE w:val="0"/>
        <w:autoSpaceDN w:val="0"/>
        <w:adjustRightInd w:val="0"/>
        <w:ind w:firstLine="709"/>
        <w:jc w:val="both"/>
        <w:rPr>
          <w:sz w:val="28"/>
          <w:szCs w:val="28"/>
        </w:rPr>
      </w:pPr>
      <w:r w:rsidRPr="00722061">
        <w:rPr>
          <w:sz w:val="28"/>
          <w:szCs w:val="28"/>
        </w:rPr>
        <w:t>3.1.5.</w:t>
      </w:r>
      <w:r w:rsidRPr="00AE2A8E">
        <w:rPr>
          <w:sz w:val="28"/>
          <w:szCs w:val="28"/>
        </w:rPr>
        <w:t xml:space="preserve"> </w:t>
      </w:r>
      <w:r w:rsidR="00F30B93" w:rsidRPr="00AE2A8E">
        <w:rPr>
          <w:sz w:val="28"/>
          <w:szCs w:val="28"/>
        </w:rPr>
        <w:t>Направление</w:t>
      </w:r>
      <w:r w:rsidR="00551058" w:rsidRPr="00AE2A8E">
        <w:rPr>
          <w:sz w:val="28"/>
          <w:szCs w:val="28"/>
        </w:rPr>
        <w:t xml:space="preserve"> </w:t>
      </w:r>
      <w:r w:rsidRPr="00722061">
        <w:rPr>
          <w:sz w:val="28"/>
          <w:szCs w:val="28"/>
        </w:rPr>
        <w:t>решения</w:t>
      </w:r>
      <w:r w:rsidRPr="00AE2A8E">
        <w:rPr>
          <w:sz w:val="28"/>
          <w:szCs w:val="28"/>
        </w:rPr>
        <w:t xml:space="preserve"> </w:t>
      </w:r>
      <w:r w:rsidR="003C44E4" w:rsidRPr="00AE2A8E">
        <w:rPr>
          <w:sz w:val="28"/>
          <w:szCs w:val="28"/>
        </w:rPr>
        <w:t xml:space="preserve">о согласовании создания места (площадки) накопления твёрдых коммунальных отходов или </w:t>
      </w:r>
      <w:r w:rsidRPr="00722061">
        <w:rPr>
          <w:sz w:val="28"/>
          <w:szCs w:val="28"/>
        </w:rPr>
        <w:t>решения</w:t>
      </w:r>
      <w:r w:rsidRPr="00AE2A8E">
        <w:rPr>
          <w:sz w:val="28"/>
          <w:szCs w:val="28"/>
        </w:rPr>
        <w:t xml:space="preserve"> </w:t>
      </w:r>
      <w:r w:rsidR="003C44E4" w:rsidRPr="00AE2A8E">
        <w:rPr>
          <w:sz w:val="28"/>
          <w:szCs w:val="28"/>
        </w:rPr>
        <w:t xml:space="preserve">об отказе в </w:t>
      </w:r>
      <w:r w:rsidR="003C44E4" w:rsidRPr="004F4718">
        <w:rPr>
          <w:sz w:val="28"/>
          <w:szCs w:val="28"/>
        </w:rPr>
        <w:t>согласовании создания места (площадки) нако</w:t>
      </w:r>
      <w:r w:rsidR="003C44E4" w:rsidRPr="00AE2A8E">
        <w:rPr>
          <w:sz w:val="28"/>
          <w:szCs w:val="28"/>
        </w:rPr>
        <w:t>пления твёрдых коммунальных отходов</w:t>
      </w:r>
      <w:r w:rsidR="00905BC5" w:rsidRPr="00AE2A8E">
        <w:rPr>
          <w:sz w:val="28"/>
          <w:szCs w:val="28"/>
        </w:rPr>
        <w:t>.</w:t>
      </w:r>
    </w:p>
    <w:p w:rsidR="00F30B93" w:rsidRPr="00AE2A8E" w:rsidRDefault="0004757C" w:rsidP="00DE52F8">
      <w:pPr>
        <w:widowControl w:val="0"/>
        <w:tabs>
          <w:tab w:val="left" w:pos="142"/>
          <w:tab w:val="left" w:pos="284"/>
        </w:tabs>
        <w:autoSpaceDE w:val="0"/>
        <w:autoSpaceDN w:val="0"/>
        <w:adjustRightInd w:val="0"/>
        <w:ind w:firstLine="709"/>
        <w:jc w:val="both"/>
        <w:rPr>
          <w:sz w:val="28"/>
          <w:szCs w:val="28"/>
        </w:rPr>
      </w:pPr>
      <w:r w:rsidRPr="00722061">
        <w:rPr>
          <w:sz w:val="28"/>
          <w:szCs w:val="28"/>
        </w:rPr>
        <w:t>3.1.5.1.</w:t>
      </w:r>
      <w:r w:rsidRPr="00AE2A8E">
        <w:rPr>
          <w:sz w:val="28"/>
          <w:szCs w:val="28"/>
        </w:rPr>
        <w:t xml:space="preserve"> </w:t>
      </w:r>
      <w:r w:rsidR="00F30B93" w:rsidRPr="00AE2A8E">
        <w:rPr>
          <w:sz w:val="28"/>
          <w:szCs w:val="28"/>
        </w:rPr>
        <w:t xml:space="preserve">Основание для начала административной процедуры: </w:t>
      </w:r>
      <w:r w:rsidR="00DE52F8" w:rsidRPr="00722061">
        <w:rPr>
          <w:sz w:val="28"/>
          <w:szCs w:val="28"/>
        </w:rPr>
        <w:t>решение о согласовании</w:t>
      </w:r>
      <w:r w:rsidR="00DE52F8" w:rsidRPr="00AE2A8E">
        <w:rPr>
          <w:sz w:val="28"/>
          <w:szCs w:val="28"/>
        </w:rPr>
        <w:t xml:space="preserve"> </w:t>
      </w:r>
      <w:r w:rsidR="003C44E4" w:rsidRPr="00AE2A8E">
        <w:rPr>
          <w:sz w:val="28"/>
          <w:szCs w:val="28"/>
        </w:rPr>
        <w:t xml:space="preserve">создания места (площадки) накопления твёрдых коммунальных отходов или </w:t>
      </w:r>
      <w:r w:rsidRPr="00722061">
        <w:rPr>
          <w:sz w:val="28"/>
          <w:szCs w:val="28"/>
        </w:rPr>
        <w:t>решение</w:t>
      </w:r>
      <w:r w:rsidRPr="00AE2A8E">
        <w:rPr>
          <w:sz w:val="28"/>
          <w:szCs w:val="28"/>
        </w:rPr>
        <w:t xml:space="preserve"> </w:t>
      </w:r>
      <w:r w:rsidR="003C44E4" w:rsidRPr="00AE2A8E">
        <w:rPr>
          <w:sz w:val="28"/>
          <w:szCs w:val="28"/>
        </w:rPr>
        <w:t>об отказе в согласовании создания места (площадки) накопления т</w:t>
      </w:r>
      <w:r w:rsidR="003C44E4" w:rsidRPr="004F4718">
        <w:rPr>
          <w:sz w:val="28"/>
          <w:szCs w:val="28"/>
        </w:rPr>
        <w:t>вёрдых коммунальных отходов</w:t>
      </w:r>
      <w:r w:rsidR="00B75D41" w:rsidRPr="00AE2A8E">
        <w:rPr>
          <w:sz w:val="28"/>
          <w:szCs w:val="28"/>
        </w:rPr>
        <w:t>.</w:t>
      </w:r>
    </w:p>
    <w:p w:rsidR="00B219F8" w:rsidRPr="005D1E6E" w:rsidRDefault="0004757C" w:rsidP="00F30B93">
      <w:pPr>
        <w:widowControl w:val="0"/>
        <w:tabs>
          <w:tab w:val="left" w:pos="142"/>
          <w:tab w:val="left" w:pos="284"/>
        </w:tabs>
        <w:autoSpaceDE w:val="0"/>
        <w:autoSpaceDN w:val="0"/>
        <w:adjustRightInd w:val="0"/>
        <w:ind w:firstLine="709"/>
        <w:jc w:val="both"/>
        <w:rPr>
          <w:sz w:val="28"/>
          <w:szCs w:val="28"/>
        </w:rPr>
      </w:pPr>
      <w:r w:rsidRPr="00722061">
        <w:rPr>
          <w:sz w:val="28"/>
          <w:szCs w:val="28"/>
        </w:rPr>
        <w:t>3.1.5.2.</w:t>
      </w:r>
      <w:r w:rsidRPr="00AE2A8E">
        <w:rPr>
          <w:sz w:val="28"/>
          <w:szCs w:val="28"/>
        </w:rPr>
        <w:t xml:space="preserve"> </w:t>
      </w:r>
      <w:r w:rsidR="00F30B93" w:rsidRPr="00AE2A8E">
        <w:rPr>
          <w:sz w:val="28"/>
          <w:szCs w:val="28"/>
        </w:rPr>
        <w:t>Содержание административного действия, продолжительность и (или) максимальный срок его выполнения:</w:t>
      </w:r>
    </w:p>
    <w:p w:rsidR="003C44E4"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00A847FF">
        <w:rPr>
          <w:sz w:val="28"/>
          <w:szCs w:val="28"/>
        </w:rPr>
        <w:t xml:space="preserve">и </w:t>
      </w:r>
      <w:r w:rsidRPr="005D1E6E">
        <w:rPr>
          <w:sz w:val="28"/>
          <w:szCs w:val="28"/>
        </w:rPr>
        <w:t xml:space="preserve">направляет </w:t>
      </w:r>
      <w:r w:rsidR="00AE2A8E">
        <w:rPr>
          <w:sz w:val="28"/>
          <w:szCs w:val="28"/>
        </w:rPr>
        <w:t xml:space="preserve">его </w:t>
      </w:r>
      <w:r w:rsidR="000E396E" w:rsidRPr="005D1E6E">
        <w:rPr>
          <w:sz w:val="28"/>
          <w:szCs w:val="28"/>
        </w:rPr>
        <w:t xml:space="preserve">заявителю </w:t>
      </w:r>
      <w:r w:rsidR="0004757C" w:rsidRPr="00722061">
        <w:rPr>
          <w:sz w:val="28"/>
          <w:szCs w:val="28"/>
        </w:rPr>
        <w:t>способом, указанным в заяв</w:t>
      </w:r>
      <w:r w:rsidR="008C45B4">
        <w:rPr>
          <w:sz w:val="28"/>
          <w:szCs w:val="28"/>
        </w:rPr>
        <w:t>ке</w:t>
      </w:r>
      <w:r w:rsidR="0004757C" w:rsidRPr="00722061">
        <w:rPr>
          <w:sz w:val="28"/>
          <w:szCs w:val="28"/>
        </w:rPr>
        <w:t xml:space="preserve">, не позднее 1 календарного дня </w:t>
      </w:r>
      <w:proofErr w:type="gramStart"/>
      <w:r w:rsidR="0004757C" w:rsidRPr="00722061">
        <w:rPr>
          <w:sz w:val="28"/>
          <w:szCs w:val="28"/>
        </w:rPr>
        <w:t>с даты</w:t>
      </w:r>
      <w:r w:rsidR="0004757C" w:rsidRPr="00AE2A8E">
        <w:rPr>
          <w:sz w:val="28"/>
          <w:szCs w:val="28"/>
        </w:rPr>
        <w:t xml:space="preserve"> </w:t>
      </w:r>
      <w:r w:rsidRPr="00AE2A8E">
        <w:rPr>
          <w:sz w:val="28"/>
          <w:szCs w:val="28"/>
        </w:rPr>
        <w:t>подписани</w:t>
      </w:r>
      <w:r w:rsidR="003A1CF2" w:rsidRPr="00AE2A8E">
        <w:rPr>
          <w:sz w:val="28"/>
          <w:szCs w:val="28"/>
        </w:rPr>
        <w:t>я</w:t>
      </w:r>
      <w:proofErr w:type="gramEnd"/>
      <w:r w:rsidRPr="00AE2A8E">
        <w:rPr>
          <w:sz w:val="28"/>
          <w:szCs w:val="28"/>
        </w:rPr>
        <w:t xml:space="preserve"> </w:t>
      </w:r>
      <w:r w:rsidR="0004757C" w:rsidRPr="00AE2A8E">
        <w:rPr>
          <w:sz w:val="28"/>
          <w:szCs w:val="28"/>
        </w:rPr>
        <w:lastRenderedPageBreak/>
        <w:t>решения</w:t>
      </w:r>
      <w:r w:rsidR="0004757C" w:rsidRPr="0004757C">
        <w:rPr>
          <w:sz w:val="28"/>
          <w:szCs w:val="28"/>
        </w:rPr>
        <w:t xml:space="preserve"> </w:t>
      </w:r>
      <w:r w:rsidR="003C44E4" w:rsidRPr="00E84BEE">
        <w:rPr>
          <w:sz w:val="28"/>
          <w:szCs w:val="28"/>
        </w:rPr>
        <w:t xml:space="preserve">о </w:t>
      </w:r>
      <w:r w:rsidR="003C44E4">
        <w:rPr>
          <w:sz w:val="28"/>
          <w:szCs w:val="28"/>
        </w:rPr>
        <w:t>согласовании с</w:t>
      </w:r>
      <w:r w:rsidR="003C44E4" w:rsidRPr="00E84BEE">
        <w:rPr>
          <w:sz w:val="28"/>
          <w:szCs w:val="28"/>
        </w:rPr>
        <w:t>оздани</w:t>
      </w:r>
      <w:r w:rsidR="003C44E4">
        <w:rPr>
          <w:sz w:val="28"/>
          <w:szCs w:val="28"/>
        </w:rPr>
        <w:t>я</w:t>
      </w:r>
      <w:r w:rsidR="003C44E4" w:rsidRPr="00E84BEE">
        <w:rPr>
          <w:sz w:val="28"/>
          <w:szCs w:val="28"/>
        </w:rPr>
        <w:t xml:space="preserve"> места (площадки) накопления твёрдых коммунальных отходов или </w:t>
      </w:r>
      <w:r w:rsidR="0004757C" w:rsidRPr="00722061">
        <w:rPr>
          <w:sz w:val="28"/>
          <w:szCs w:val="28"/>
        </w:rPr>
        <w:t>решения</w:t>
      </w:r>
      <w:r w:rsidR="0004757C" w:rsidRPr="00AE2A8E">
        <w:rPr>
          <w:sz w:val="28"/>
          <w:szCs w:val="28"/>
        </w:rPr>
        <w:t xml:space="preserve"> </w:t>
      </w:r>
      <w:r w:rsidR="003C44E4" w:rsidRPr="00AE2A8E">
        <w:rPr>
          <w:sz w:val="28"/>
          <w:szCs w:val="28"/>
        </w:rPr>
        <w:t>об отказе в согласовании создани</w:t>
      </w:r>
      <w:r w:rsidR="003C44E4" w:rsidRPr="004F4718">
        <w:rPr>
          <w:sz w:val="28"/>
          <w:szCs w:val="28"/>
        </w:rPr>
        <w:t>я места (площадки) накопления твёрдых коммунальных отходов</w:t>
      </w:r>
      <w:r w:rsidR="003C44E4">
        <w:rPr>
          <w:sz w:val="28"/>
          <w:szCs w:val="28"/>
        </w:rPr>
        <w:t>.</w:t>
      </w:r>
    </w:p>
    <w:p w:rsidR="00D87833" w:rsidRPr="00E81583" w:rsidRDefault="00D87833" w:rsidP="00D87833">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направляется заявителю </w:t>
      </w:r>
      <w:proofErr w:type="gramStart"/>
      <w:r>
        <w:rPr>
          <w:sz w:val="28"/>
          <w:szCs w:val="28"/>
        </w:rPr>
        <w:t>с уведомлением о принятом решении по форме в соответствии с приложениями</w:t>
      </w:r>
      <w:proofErr w:type="gramEnd"/>
      <w:r>
        <w:rPr>
          <w:sz w:val="28"/>
          <w:szCs w:val="28"/>
        </w:rPr>
        <w:t xml:space="preserve"> №2 и №3 к настоящему административному регламенту в зависимости от принятого решения, </w:t>
      </w:r>
      <w:r w:rsidRPr="00E81583">
        <w:rPr>
          <w:sz w:val="28"/>
          <w:szCs w:val="28"/>
        </w:rPr>
        <w:t>способом, позволяющим подтвердить факт его получения.</w:t>
      </w:r>
      <w:r>
        <w:rPr>
          <w:sz w:val="28"/>
          <w:szCs w:val="28"/>
        </w:rPr>
        <w:t xml:space="preserve"> </w:t>
      </w:r>
    </w:p>
    <w:p w:rsidR="0004757C" w:rsidRPr="00AE2A8E" w:rsidRDefault="0004757C" w:rsidP="00F30B93">
      <w:pPr>
        <w:widowControl w:val="0"/>
        <w:tabs>
          <w:tab w:val="left" w:pos="142"/>
          <w:tab w:val="left" w:pos="284"/>
        </w:tabs>
        <w:autoSpaceDE w:val="0"/>
        <w:autoSpaceDN w:val="0"/>
        <w:adjustRightInd w:val="0"/>
        <w:ind w:firstLine="709"/>
        <w:jc w:val="both"/>
        <w:rPr>
          <w:sz w:val="28"/>
          <w:szCs w:val="28"/>
        </w:rPr>
      </w:pPr>
      <w:r w:rsidRPr="00722061">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30B93" w:rsidRPr="00AE2A8E" w:rsidRDefault="009A6F87" w:rsidP="00F30B93">
      <w:pPr>
        <w:widowControl w:val="0"/>
        <w:tabs>
          <w:tab w:val="left" w:pos="142"/>
          <w:tab w:val="left" w:pos="284"/>
        </w:tabs>
        <w:autoSpaceDE w:val="0"/>
        <w:autoSpaceDN w:val="0"/>
        <w:adjustRightInd w:val="0"/>
        <w:ind w:firstLine="709"/>
        <w:jc w:val="both"/>
        <w:rPr>
          <w:sz w:val="28"/>
          <w:szCs w:val="28"/>
        </w:rPr>
      </w:pPr>
      <w:r w:rsidRPr="00722061">
        <w:rPr>
          <w:sz w:val="28"/>
          <w:szCs w:val="28"/>
        </w:rPr>
        <w:t>3.1.5.3.</w:t>
      </w:r>
      <w:r w:rsidRPr="00AE2A8E">
        <w:rPr>
          <w:sz w:val="28"/>
          <w:szCs w:val="28"/>
        </w:rPr>
        <w:t xml:space="preserve"> </w:t>
      </w:r>
      <w:r w:rsidR="00F30B93" w:rsidRPr="00AE2A8E">
        <w:rPr>
          <w:sz w:val="28"/>
          <w:szCs w:val="28"/>
        </w:rPr>
        <w:t>Лицо, ответственное за выполнение административной процедуры: должностное лицо, ответственное за делопроизводство</w:t>
      </w:r>
      <w:r w:rsidR="003A1CF2" w:rsidRPr="004F4718">
        <w:rPr>
          <w:sz w:val="28"/>
          <w:szCs w:val="28"/>
        </w:rPr>
        <w:t xml:space="preserve"> в </w:t>
      </w:r>
      <w:r w:rsidR="003C44E4" w:rsidRPr="00AE2A8E">
        <w:rPr>
          <w:sz w:val="28"/>
          <w:szCs w:val="28"/>
        </w:rPr>
        <w:t>Администрации</w:t>
      </w:r>
      <w:r w:rsidR="00F30B93" w:rsidRPr="00AE2A8E">
        <w:rPr>
          <w:sz w:val="28"/>
          <w:szCs w:val="28"/>
        </w:rPr>
        <w:t>.</w:t>
      </w:r>
    </w:p>
    <w:p w:rsidR="00F30B93" w:rsidRDefault="009A6F87" w:rsidP="009A6F87">
      <w:pPr>
        <w:pStyle w:val="a3"/>
        <w:widowControl w:val="0"/>
        <w:ind w:firstLine="709"/>
        <w:jc w:val="both"/>
        <w:rPr>
          <w:szCs w:val="28"/>
        </w:rPr>
      </w:pPr>
      <w:r w:rsidRPr="00722061">
        <w:rPr>
          <w:szCs w:val="28"/>
        </w:rPr>
        <w:t>3.1.5.4.</w:t>
      </w:r>
      <w:r w:rsidRPr="00AE2A8E">
        <w:rPr>
          <w:szCs w:val="28"/>
        </w:rPr>
        <w:t xml:space="preserve"> </w:t>
      </w:r>
      <w:r w:rsidR="006C66A8" w:rsidRPr="00AE2A8E">
        <w:rPr>
          <w:szCs w:val="28"/>
        </w:rPr>
        <w:t>Р</w:t>
      </w:r>
      <w:r w:rsidR="00F30B93" w:rsidRPr="00AE2A8E">
        <w:rPr>
          <w:szCs w:val="28"/>
        </w:rPr>
        <w:t>езультат выполнения административной процедуры: направление заявителю</w:t>
      </w:r>
      <w:r w:rsidR="003054AD" w:rsidRPr="004F4718">
        <w:rPr>
          <w:szCs w:val="28"/>
        </w:rPr>
        <w:t xml:space="preserve"> </w:t>
      </w:r>
      <w:r w:rsidR="00F30B93" w:rsidRPr="00AE2A8E">
        <w:rPr>
          <w:szCs w:val="28"/>
        </w:rPr>
        <w:t xml:space="preserve">результата предоставления муниципальной услуги способом, указанным в </w:t>
      </w:r>
      <w:r w:rsidR="002E7E54" w:rsidRPr="00AE2A8E">
        <w:rPr>
          <w:szCs w:val="28"/>
        </w:rPr>
        <w:t>заяв</w:t>
      </w:r>
      <w:r w:rsidR="002E7E54">
        <w:rPr>
          <w:szCs w:val="28"/>
        </w:rPr>
        <w:t>ке</w:t>
      </w:r>
      <w:r w:rsidR="00F30B93" w:rsidRPr="00AE2A8E">
        <w:rPr>
          <w:szCs w:val="28"/>
        </w:rPr>
        <w:t>.</w:t>
      </w:r>
    </w:p>
    <w:p w:rsidR="00736C14" w:rsidRPr="00AE2A8E" w:rsidRDefault="009A6F87" w:rsidP="00736C14">
      <w:pPr>
        <w:widowControl w:val="0"/>
        <w:tabs>
          <w:tab w:val="left" w:pos="4806"/>
          <w:tab w:val="left" w:pos="5087"/>
          <w:tab w:val="center" w:pos="5315"/>
        </w:tabs>
        <w:ind w:firstLine="709"/>
        <w:jc w:val="both"/>
        <w:rPr>
          <w:sz w:val="28"/>
          <w:szCs w:val="28"/>
        </w:rPr>
      </w:pPr>
      <w:r w:rsidRPr="00722061">
        <w:rPr>
          <w:sz w:val="28"/>
          <w:szCs w:val="28"/>
        </w:rPr>
        <w:t>3.2.</w:t>
      </w:r>
      <w:r w:rsidRPr="00AE2A8E">
        <w:rPr>
          <w:sz w:val="28"/>
          <w:szCs w:val="28"/>
        </w:rPr>
        <w:t xml:space="preserve"> </w:t>
      </w:r>
      <w:r w:rsidR="00736C14" w:rsidRPr="00AE2A8E">
        <w:rPr>
          <w:sz w:val="28"/>
          <w:szCs w:val="28"/>
        </w:rPr>
        <w:t>Особенности выполнения административных процедур в электронной форме</w:t>
      </w:r>
      <w:r w:rsidR="006C66A8" w:rsidRPr="004F4718">
        <w:rPr>
          <w:sz w:val="28"/>
          <w:szCs w:val="28"/>
        </w:rPr>
        <w:t>.</w:t>
      </w:r>
    </w:p>
    <w:p w:rsidR="00736C14" w:rsidRPr="00AE2A8E" w:rsidRDefault="009A6F87" w:rsidP="00736C14">
      <w:pPr>
        <w:widowControl w:val="0"/>
        <w:tabs>
          <w:tab w:val="left" w:pos="4806"/>
          <w:tab w:val="left" w:pos="5087"/>
          <w:tab w:val="center" w:pos="5315"/>
        </w:tabs>
        <w:ind w:firstLine="709"/>
        <w:jc w:val="both"/>
        <w:rPr>
          <w:sz w:val="28"/>
          <w:szCs w:val="28"/>
        </w:rPr>
      </w:pPr>
      <w:r w:rsidRPr="00722061">
        <w:rPr>
          <w:sz w:val="28"/>
          <w:szCs w:val="28"/>
        </w:rPr>
        <w:t>3.2.1.</w:t>
      </w:r>
      <w:r w:rsidRPr="00AE2A8E">
        <w:rPr>
          <w:sz w:val="28"/>
          <w:szCs w:val="28"/>
        </w:rPr>
        <w:t xml:space="preserve"> </w:t>
      </w:r>
      <w:proofErr w:type="gramStart"/>
      <w:r w:rsidR="00736C14" w:rsidRPr="00AE2A8E">
        <w:rPr>
          <w:sz w:val="28"/>
          <w:szCs w:val="28"/>
        </w:rPr>
        <w:t>Предоставление муниципальной услуги на ЕПГУ и ПГУ ЛО осуществляется в соответствии с Федеральным законом от 27.07.201</w:t>
      </w:r>
      <w:r w:rsidR="00736C14" w:rsidRPr="004F4718">
        <w:rPr>
          <w:sz w:val="28"/>
          <w:szCs w:val="28"/>
        </w:rPr>
        <w:t xml:space="preserve">0 № 210-ФЗ </w:t>
      </w:r>
      <w:r w:rsidR="00E84BEE" w:rsidRPr="00AE2A8E">
        <w:rPr>
          <w:sz w:val="28"/>
          <w:szCs w:val="28"/>
        </w:rPr>
        <w:t>«</w:t>
      </w:r>
      <w:r w:rsidR="00736C14" w:rsidRPr="00AE2A8E">
        <w:rPr>
          <w:sz w:val="28"/>
          <w:szCs w:val="28"/>
        </w:rPr>
        <w:t>Об организации предоставления государственных и муниципальных услуг</w:t>
      </w:r>
      <w:r w:rsidR="00E84BEE" w:rsidRPr="00AE2A8E">
        <w:rPr>
          <w:sz w:val="28"/>
          <w:szCs w:val="28"/>
        </w:rPr>
        <w:t>»</w:t>
      </w:r>
      <w:r w:rsidR="00736C14" w:rsidRPr="00AE2A8E">
        <w:rPr>
          <w:sz w:val="28"/>
          <w:szCs w:val="28"/>
        </w:rPr>
        <w:t xml:space="preserve">, Федеральным законом от 27.07.2006 № 149-ФЗ </w:t>
      </w:r>
      <w:r w:rsidR="00E84BEE" w:rsidRPr="00AE2A8E">
        <w:rPr>
          <w:sz w:val="28"/>
          <w:szCs w:val="28"/>
        </w:rPr>
        <w:t>«</w:t>
      </w:r>
      <w:r w:rsidR="00736C14" w:rsidRPr="00AE2A8E">
        <w:rPr>
          <w:sz w:val="28"/>
          <w:szCs w:val="28"/>
        </w:rPr>
        <w:t>Об информации, информационных технологиях и о защите информации</w:t>
      </w:r>
      <w:r w:rsidR="00E84BEE" w:rsidRPr="00AE2A8E">
        <w:rPr>
          <w:sz w:val="28"/>
          <w:szCs w:val="28"/>
        </w:rPr>
        <w:t>»</w:t>
      </w:r>
      <w:r w:rsidR="00736C14" w:rsidRPr="00AE2A8E">
        <w:rPr>
          <w:sz w:val="28"/>
          <w:szCs w:val="28"/>
        </w:rPr>
        <w:t xml:space="preserve">, постановлением Правительства Российской Федерации от 25.06.2012 № 634 </w:t>
      </w:r>
      <w:r w:rsidR="00E84BEE" w:rsidRPr="00AE2A8E">
        <w:rPr>
          <w:sz w:val="28"/>
          <w:szCs w:val="28"/>
        </w:rPr>
        <w:t>«</w:t>
      </w:r>
      <w:r w:rsidR="00736C14" w:rsidRPr="00AE2A8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sidRPr="00AE2A8E">
        <w:rPr>
          <w:sz w:val="28"/>
          <w:szCs w:val="28"/>
        </w:rPr>
        <w:t>»</w:t>
      </w:r>
      <w:r w:rsidR="00736C14" w:rsidRPr="00AE2A8E">
        <w:rPr>
          <w:sz w:val="28"/>
          <w:szCs w:val="28"/>
        </w:rPr>
        <w:t>.</w:t>
      </w:r>
      <w:proofErr w:type="gramEnd"/>
    </w:p>
    <w:p w:rsidR="00736C14" w:rsidRPr="004F4718" w:rsidRDefault="009A6F87" w:rsidP="00736C14">
      <w:pPr>
        <w:widowControl w:val="0"/>
        <w:ind w:firstLine="709"/>
        <w:jc w:val="both"/>
        <w:rPr>
          <w:sz w:val="28"/>
          <w:szCs w:val="28"/>
        </w:rPr>
      </w:pPr>
      <w:r w:rsidRPr="00722061">
        <w:rPr>
          <w:sz w:val="28"/>
          <w:szCs w:val="28"/>
        </w:rPr>
        <w:t>3.2.2.</w:t>
      </w:r>
      <w:r w:rsidRPr="00AE2A8E">
        <w:rPr>
          <w:sz w:val="28"/>
          <w:szCs w:val="28"/>
        </w:rPr>
        <w:t xml:space="preserve"> </w:t>
      </w:r>
      <w:r w:rsidR="00736C14" w:rsidRPr="00AE2A8E">
        <w:rPr>
          <w:sz w:val="28"/>
          <w:szCs w:val="28"/>
        </w:rPr>
        <w:t>Для получения муниципальной услуги через ЕПГУ или через ПГУ ЛО заявителю необходимо предварительно пройти проце</w:t>
      </w:r>
      <w:r w:rsidR="00736C14" w:rsidRPr="004F4718">
        <w:rPr>
          <w:sz w:val="28"/>
          <w:szCs w:val="28"/>
        </w:rPr>
        <w:t>сс регистрации в Единой системе идентификац</w:t>
      </w:r>
      <w:proofErr w:type="gramStart"/>
      <w:r w:rsidR="00736C14" w:rsidRPr="004F4718">
        <w:rPr>
          <w:sz w:val="28"/>
          <w:szCs w:val="28"/>
        </w:rPr>
        <w:t>ии и ау</w:t>
      </w:r>
      <w:proofErr w:type="gramEnd"/>
      <w:r w:rsidR="00736C14" w:rsidRPr="004F4718">
        <w:rPr>
          <w:sz w:val="28"/>
          <w:szCs w:val="28"/>
        </w:rPr>
        <w:t xml:space="preserve">тентификации (далее – ЕСИА). </w:t>
      </w:r>
    </w:p>
    <w:p w:rsidR="00736C14" w:rsidRPr="00AE2A8E" w:rsidRDefault="009A6F87" w:rsidP="009A6F87">
      <w:pPr>
        <w:widowControl w:val="0"/>
        <w:ind w:firstLine="709"/>
        <w:jc w:val="both"/>
        <w:rPr>
          <w:sz w:val="28"/>
          <w:szCs w:val="28"/>
        </w:rPr>
      </w:pPr>
      <w:r w:rsidRPr="00722061">
        <w:rPr>
          <w:sz w:val="28"/>
          <w:szCs w:val="28"/>
        </w:rPr>
        <w:t>3.2.3.</w:t>
      </w:r>
      <w:r w:rsidRPr="00AE2A8E">
        <w:rPr>
          <w:sz w:val="28"/>
          <w:szCs w:val="28"/>
        </w:rPr>
        <w:t xml:space="preserve"> </w:t>
      </w:r>
      <w:r w:rsidR="00736C14" w:rsidRPr="00AE2A8E">
        <w:rPr>
          <w:sz w:val="28"/>
          <w:szCs w:val="28"/>
        </w:rPr>
        <w:t>Муниципальная услуга может быть получена через ПГУ ЛО, либо че</w:t>
      </w:r>
      <w:r w:rsidRPr="004F4718">
        <w:rPr>
          <w:sz w:val="28"/>
          <w:szCs w:val="28"/>
        </w:rPr>
        <w:t xml:space="preserve">рез ЕПГУ следующими способами: </w:t>
      </w:r>
    </w:p>
    <w:p w:rsidR="00736C14" w:rsidRPr="00AE2A8E" w:rsidRDefault="00E900B6" w:rsidP="00736C14">
      <w:pPr>
        <w:widowControl w:val="0"/>
        <w:ind w:firstLine="709"/>
        <w:jc w:val="both"/>
        <w:rPr>
          <w:sz w:val="28"/>
          <w:szCs w:val="28"/>
        </w:rPr>
      </w:pPr>
      <w:r w:rsidRPr="00722061">
        <w:rPr>
          <w:sz w:val="28"/>
          <w:szCs w:val="28"/>
        </w:rPr>
        <w:t>без личной явки на прием в А</w:t>
      </w:r>
      <w:r w:rsidR="00736C14" w:rsidRPr="00722061">
        <w:rPr>
          <w:sz w:val="28"/>
          <w:szCs w:val="28"/>
        </w:rPr>
        <w:t>дминистрацию.</w:t>
      </w:r>
      <w:r w:rsidR="00736C14" w:rsidRPr="00AE2A8E">
        <w:rPr>
          <w:sz w:val="28"/>
          <w:szCs w:val="28"/>
        </w:rPr>
        <w:t xml:space="preserve"> </w:t>
      </w:r>
    </w:p>
    <w:p w:rsidR="00736C14" w:rsidRPr="00AE2A8E" w:rsidRDefault="00F0077A" w:rsidP="00736C14">
      <w:pPr>
        <w:widowControl w:val="0"/>
        <w:ind w:firstLine="709"/>
        <w:jc w:val="both"/>
        <w:rPr>
          <w:sz w:val="28"/>
          <w:szCs w:val="28"/>
        </w:rPr>
      </w:pPr>
      <w:r w:rsidRPr="00722061">
        <w:rPr>
          <w:sz w:val="28"/>
          <w:szCs w:val="28"/>
        </w:rPr>
        <w:t>3.2.4.</w:t>
      </w:r>
      <w:r w:rsidRPr="00AE2A8E">
        <w:rPr>
          <w:sz w:val="28"/>
          <w:szCs w:val="28"/>
        </w:rPr>
        <w:t xml:space="preserve"> </w:t>
      </w:r>
      <w:r w:rsidR="00736C14" w:rsidRPr="00AE2A8E">
        <w:rPr>
          <w:sz w:val="28"/>
          <w:szCs w:val="28"/>
        </w:rPr>
        <w:t xml:space="preserve">Для подачи </w:t>
      </w:r>
      <w:r w:rsidR="00722061">
        <w:rPr>
          <w:sz w:val="28"/>
          <w:szCs w:val="28"/>
        </w:rPr>
        <w:t>заявки</w:t>
      </w:r>
      <w:r w:rsidR="00736C14" w:rsidRPr="00AE2A8E">
        <w:rPr>
          <w:sz w:val="28"/>
          <w:szCs w:val="28"/>
        </w:rPr>
        <w:t xml:space="preserve"> через ЕПГУ или через ПГУ ЛО заявитель должен выполнить следующие действия:</w:t>
      </w:r>
    </w:p>
    <w:p w:rsidR="00736C14" w:rsidRPr="004F4718" w:rsidRDefault="00736C14" w:rsidP="00736C14">
      <w:pPr>
        <w:widowControl w:val="0"/>
        <w:ind w:firstLine="709"/>
        <w:jc w:val="both"/>
        <w:rPr>
          <w:sz w:val="28"/>
          <w:szCs w:val="28"/>
        </w:rPr>
      </w:pPr>
      <w:r w:rsidRPr="004F4718">
        <w:rPr>
          <w:sz w:val="28"/>
          <w:szCs w:val="28"/>
        </w:rPr>
        <w:t>пройти идентификацию и аутентификацию в ЕСИА;</w:t>
      </w:r>
    </w:p>
    <w:p w:rsidR="00736C14" w:rsidRPr="004F4718" w:rsidRDefault="00736C14" w:rsidP="00736C14">
      <w:pPr>
        <w:widowControl w:val="0"/>
        <w:ind w:firstLine="709"/>
        <w:jc w:val="both"/>
        <w:rPr>
          <w:sz w:val="28"/>
          <w:szCs w:val="28"/>
        </w:rPr>
      </w:pPr>
      <w:r w:rsidRPr="004F4718">
        <w:rPr>
          <w:sz w:val="28"/>
          <w:szCs w:val="28"/>
        </w:rPr>
        <w:t xml:space="preserve">в личном кабинете на ЕПГУ или на ПГУ ЛО заполнить в электронном виде </w:t>
      </w:r>
      <w:r w:rsidR="008C45B4">
        <w:rPr>
          <w:sz w:val="28"/>
          <w:szCs w:val="28"/>
        </w:rPr>
        <w:t>заявку</w:t>
      </w:r>
      <w:r w:rsidRPr="004F4718">
        <w:rPr>
          <w:sz w:val="28"/>
          <w:szCs w:val="28"/>
        </w:rPr>
        <w:t xml:space="preserve"> на оказание муниципальной услуги;</w:t>
      </w:r>
    </w:p>
    <w:p w:rsidR="00736C14" w:rsidRPr="00AE2A8E" w:rsidRDefault="00A63220" w:rsidP="00736C14">
      <w:pPr>
        <w:widowControl w:val="0"/>
        <w:ind w:firstLine="709"/>
        <w:jc w:val="both"/>
        <w:rPr>
          <w:sz w:val="28"/>
          <w:szCs w:val="28"/>
        </w:rPr>
      </w:pPr>
      <w:r w:rsidRPr="0072206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r w:rsidR="00736C14" w:rsidRPr="00AE2A8E">
        <w:rPr>
          <w:sz w:val="28"/>
          <w:szCs w:val="28"/>
        </w:rPr>
        <w:t xml:space="preserve"> </w:t>
      </w:r>
    </w:p>
    <w:p w:rsidR="00736C14" w:rsidRPr="00AE2A8E" w:rsidRDefault="00A63220" w:rsidP="00736C14">
      <w:pPr>
        <w:widowControl w:val="0"/>
        <w:ind w:firstLine="709"/>
        <w:jc w:val="both"/>
        <w:rPr>
          <w:sz w:val="28"/>
          <w:szCs w:val="28"/>
        </w:rPr>
      </w:pPr>
      <w:r w:rsidRPr="00722061">
        <w:rPr>
          <w:sz w:val="28"/>
          <w:szCs w:val="28"/>
        </w:rPr>
        <w:t>3.2.5.</w:t>
      </w:r>
      <w:r w:rsidRPr="00AE2A8E">
        <w:rPr>
          <w:sz w:val="28"/>
          <w:szCs w:val="28"/>
        </w:rPr>
        <w:t xml:space="preserve"> </w:t>
      </w:r>
      <w:r w:rsidR="00736C14" w:rsidRPr="00AE2A8E">
        <w:rPr>
          <w:sz w:val="28"/>
          <w:szCs w:val="28"/>
        </w:rPr>
        <w:t>В результате направления пакета электронных документов посредством ПГУ ЛО, либо через ЕПГУ</w:t>
      </w:r>
      <w:r w:rsidRPr="00AE2A8E">
        <w:rPr>
          <w:sz w:val="28"/>
          <w:szCs w:val="28"/>
        </w:rPr>
        <w:t>,</w:t>
      </w:r>
      <w:r w:rsidR="00736C14" w:rsidRPr="00AE2A8E">
        <w:rPr>
          <w:sz w:val="28"/>
          <w:szCs w:val="28"/>
        </w:rPr>
        <w:t xml:space="preserve"> </w:t>
      </w:r>
      <w:r w:rsidRPr="00722061">
        <w:rPr>
          <w:sz w:val="28"/>
          <w:szCs w:val="28"/>
        </w:rPr>
        <w:t>АИС «</w:t>
      </w:r>
      <w:proofErr w:type="spellStart"/>
      <w:r w:rsidRPr="00722061">
        <w:rPr>
          <w:sz w:val="28"/>
          <w:szCs w:val="28"/>
        </w:rPr>
        <w:t>Межвед</w:t>
      </w:r>
      <w:proofErr w:type="spellEnd"/>
      <w:r w:rsidRPr="00722061">
        <w:rPr>
          <w:sz w:val="28"/>
          <w:szCs w:val="28"/>
        </w:rPr>
        <w:t xml:space="preserve"> ЛО»</w:t>
      </w:r>
      <w:r w:rsidRPr="00AE2A8E">
        <w:rPr>
          <w:sz w:val="28"/>
          <w:szCs w:val="28"/>
        </w:rPr>
        <w:t xml:space="preserve"> </w:t>
      </w:r>
      <w:r w:rsidR="00736C14" w:rsidRPr="00AE2A8E">
        <w:rPr>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Pr="00722061">
        <w:rPr>
          <w:sz w:val="28"/>
          <w:szCs w:val="28"/>
        </w:rPr>
        <w:t>и</w:t>
      </w:r>
      <w:r w:rsidRPr="00AE2A8E">
        <w:rPr>
          <w:sz w:val="28"/>
          <w:szCs w:val="28"/>
        </w:rPr>
        <w:t xml:space="preserve"> (</w:t>
      </w:r>
      <w:r w:rsidR="00736C14" w:rsidRPr="00AE2A8E">
        <w:rPr>
          <w:sz w:val="28"/>
          <w:szCs w:val="28"/>
        </w:rPr>
        <w:t>или</w:t>
      </w:r>
      <w:r w:rsidRPr="00AE2A8E">
        <w:rPr>
          <w:sz w:val="28"/>
          <w:szCs w:val="28"/>
        </w:rPr>
        <w:t>)</w:t>
      </w:r>
      <w:r w:rsidR="00736C14" w:rsidRPr="00AE2A8E">
        <w:rPr>
          <w:sz w:val="28"/>
          <w:szCs w:val="28"/>
        </w:rPr>
        <w:t xml:space="preserve"> ЕПГУ. </w:t>
      </w:r>
    </w:p>
    <w:p w:rsidR="00736C14" w:rsidRPr="00AE2A8E" w:rsidRDefault="00A63220" w:rsidP="00736C14">
      <w:pPr>
        <w:widowControl w:val="0"/>
        <w:ind w:firstLine="709"/>
        <w:jc w:val="both"/>
        <w:rPr>
          <w:sz w:val="28"/>
          <w:szCs w:val="28"/>
        </w:rPr>
      </w:pPr>
      <w:r w:rsidRPr="00722061">
        <w:rPr>
          <w:sz w:val="28"/>
          <w:szCs w:val="28"/>
        </w:rPr>
        <w:t>3.2.6.</w:t>
      </w:r>
      <w:r w:rsidRPr="00AE2A8E">
        <w:rPr>
          <w:sz w:val="28"/>
          <w:szCs w:val="28"/>
        </w:rPr>
        <w:t xml:space="preserve"> </w:t>
      </w:r>
      <w:r w:rsidRPr="00722061">
        <w:rPr>
          <w:sz w:val="28"/>
          <w:szCs w:val="28"/>
        </w:rPr>
        <w:t>При предоставлении муниципальной услуги через ПГУ ЛО либо через ЕПГУ, должностное лицо Администрации выполняет следующие действия:</w:t>
      </w:r>
      <w:r w:rsidR="00736C14" w:rsidRPr="00AE2A8E">
        <w:rPr>
          <w:sz w:val="28"/>
          <w:szCs w:val="28"/>
        </w:rPr>
        <w:t xml:space="preserve"> </w:t>
      </w:r>
    </w:p>
    <w:p w:rsidR="00736C14" w:rsidRPr="00AE2A8E" w:rsidRDefault="00A63220" w:rsidP="00736C14">
      <w:pPr>
        <w:widowControl w:val="0"/>
        <w:ind w:firstLine="709"/>
        <w:jc w:val="both"/>
        <w:rPr>
          <w:sz w:val="28"/>
          <w:szCs w:val="28"/>
        </w:rPr>
      </w:pPr>
      <w:r w:rsidRPr="004F4718">
        <w:rPr>
          <w:sz w:val="28"/>
          <w:szCs w:val="28"/>
        </w:rPr>
        <w:lastRenderedPageBreak/>
        <w:t xml:space="preserve">- </w:t>
      </w:r>
      <w:r w:rsidR="00736C14" w:rsidRPr="00AE2A8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E2A8E" w:rsidRDefault="00736C14" w:rsidP="00736C14">
      <w:pPr>
        <w:widowControl w:val="0"/>
        <w:ind w:firstLine="709"/>
        <w:jc w:val="both"/>
        <w:rPr>
          <w:sz w:val="28"/>
          <w:szCs w:val="28"/>
        </w:rPr>
      </w:pPr>
      <w:r w:rsidRPr="00AE2A8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AE2A8E">
        <w:rPr>
          <w:sz w:val="28"/>
          <w:szCs w:val="28"/>
        </w:rPr>
        <w:t>«</w:t>
      </w:r>
      <w:proofErr w:type="spellStart"/>
      <w:r w:rsidRPr="00AE2A8E">
        <w:rPr>
          <w:sz w:val="28"/>
          <w:szCs w:val="28"/>
        </w:rPr>
        <w:t>Межвед</w:t>
      </w:r>
      <w:proofErr w:type="spellEnd"/>
      <w:r w:rsidRPr="00AE2A8E">
        <w:rPr>
          <w:sz w:val="28"/>
          <w:szCs w:val="28"/>
        </w:rPr>
        <w:t xml:space="preserve"> ЛО</w:t>
      </w:r>
      <w:r w:rsidR="00E84BEE" w:rsidRPr="00AE2A8E">
        <w:rPr>
          <w:sz w:val="28"/>
          <w:szCs w:val="28"/>
        </w:rPr>
        <w:t>»</w:t>
      </w:r>
      <w:r w:rsidRPr="00AE2A8E">
        <w:rPr>
          <w:sz w:val="28"/>
          <w:szCs w:val="28"/>
        </w:rPr>
        <w:t xml:space="preserve"> формы о принятом решении и переводит дело в архив АИС </w:t>
      </w:r>
      <w:r w:rsidR="00E84BEE" w:rsidRPr="00AE2A8E">
        <w:rPr>
          <w:sz w:val="28"/>
          <w:szCs w:val="28"/>
        </w:rPr>
        <w:t>«</w:t>
      </w:r>
      <w:proofErr w:type="spellStart"/>
      <w:r w:rsidRPr="00AE2A8E">
        <w:rPr>
          <w:sz w:val="28"/>
          <w:szCs w:val="28"/>
        </w:rPr>
        <w:t>Межвед</w:t>
      </w:r>
      <w:proofErr w:type="spellEnd"/>
      <w:r w:rsidRPr="00AE2A8E">
        <w:rPr>
          <w:sz w:val="28"/>
          <w:szCs w:val="28"/>
        </w:rPr>
        <w:t xml:space="preserve"> ЛО</w:t>
      </w:r>
      <w:r w:rsidR="00E84BEE" w:rsidRPr="00AE2A8E">
        <w:rPr>
          <w:sz w:val="28"/>
          <w:szCs w:val="28"/>
        </w:rPr>
        <w:t>»</w:t>
      </w:r>
      <w:r w:rsidRPr="00AE2A8E">
        <w:rPr>
          <w:sz w:val="28"/>
          <w:szCs w:val="28"/>
        </w:rPr>
        <w:t>;</w:t>
      </w:r>
    </w:p>
    <w:p w:rsidR="00736C14" w:rsidRPr="00AE2A8E" w:rsidRDefault="00A63220" w:rsidP="00736C14">
      <w:pPr>
        <w:widowControl w:val="0"/>
        <w:ind w:firstLine="709"/>
        <w:jc w:val="both"/>
        <w:rPr>
          <w:sz w:val="28"/>
          <w:szCs w:val="28"/>
        </w:rPr>
      </w:pPr>
      <w:r w:rsidRPr="00722061">
        <w:rPr>
          <w:sz w:val="28"/>
          <w:szCs w:val="28"/>
        </w:rPr>
        <w:t>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7653" w:rsidRPr="00722061" w:rsidRDefault="00397653" w:rsidP="00397653">
      <w:pPr>
        <w:widowControl w:val="0"/>
        <w:ind w:firstLine="709"/>
        <w:jc w:val="both"/>
        <w:rPr>
          <w:sz w:val="28"/>
          <w:szCs w:val="28"/>
        </w:rPr>
      </w:pPr>
      <w:r w:rsidRPr="00722061">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722061">
        <w:rPr>
          <w:sz w:val="28"/>
          <w:szCs w:val="28"/>
        </w:rPr>
        <w:t>заявки</w:t>
      </w:r>
      <w:r w:rsidRPr="00722061">
        <w:rPr>
          <w:sz w:val="28"/>
          <w:szCs w:val="28"/>
        </w:rPr>
        <w:t xml:space="preserve"> на предоставление услуги отмечает в соответствующем поле такую необходимость).</w:t>
      </w:r>
    </w:p>
    <w:p w:rsidR="00397653" w:rsidRDefault="00397653" w:rsidP="00397653">
      <w:pPr>
        <w:widowControl w:val="0"/>
        <w:ind w:firstLine="709"/>
        <w:jc w:val="both"/>
        <w:rPr>
          <w:sz w:val="28"/>
          <w:szCs w:val="28"/>
        </w:rPr>
      </w:pPr>
      <w:r w:rsidRPr="00722061">
        <w:rPr>
          <w:sz w:val="28"/>
          <w:szCs w:val="28"/>
        </w:rPr>
        <w:t xml:space="preserve">Выдача (направление) электронных документов, являющихся результатом предоставления муниципальной услуги, </w:t>
      </w:r>
      <w:r w:rsidR="008C45B4">
        <w:rPr>
          <w:sz w:val="28"/>
          <w:szCs w:val="28"/>
        </w:rPr>
        <w:t xml:space="preserve">заявителю осуществляется в день </w:t>
      </w:r>
      <w:r w:rsidRPr="00722061">
        <w:rPr>
          <w:sz w:val="28"/>
          <w:szCs w:val="28"/>
        </w:rPr>
        <w:t>регистрации результата предоставления муниципальной услуги Администрацией.</w:t>
      </w:r>
    </w:p>
    <w:p w:rsidR="00AE2A8E" w:rsidRPr="00722061" w:rsidRDefault="00AE2A8E" w:rsidP="00722061">
      <w:pPr>
        <w:widowControl w:val="0"/>
        <w:autoSpaceDE w:val="0"/>
        <w:autoSpaceDN w:val="0"/>
        <w:adjustRightInd w:val="0"/>
        <w:ind w:firstLine="851"/>
        <w:jc w:val="both"/>
        <w:rPr>
          <w:rFonts w:eastAsia="Calibri"/>
          <w:sz w:val="28"/>
          <w:szCs w:val="28"/>
          <w:lang w:eastAsia="en-US"/>
        </w:rPr>
      </w:pPr>
      <w:r w:rsidRPr="00722061">
        <w:rPr>
          <w:sz w:val="28"/>
          <w:szCs w:val="28"/>
        </w:rPr>
        <w:t xml:space="preserve">3.3. </w:t>
      </w:r>
      <w:r w:rsidRPr="00722061">
        <w:rPr>
          <w:rFonts w:eastAsia="Calibri"/>
          <w:sz w:val="28"/>
          <w:szCs w:val="28"/>
          <w:lang w:eastAsia="en-US"/>
        </w:rPr>
        <w:t>Особенности выполнения административных процедур в многофункциональных центрах.</w:t>
      </w:r>
    </w:p>
    <w:p w:rsidR="00AE2A8E" w:rsidRPr="00E16C3B" w:rsidRDefault="00FF75AC" w:rsidP="00AE2A8E">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3.3.</w:t>
      </w:r>
      <w:r w:rsidR="00AE2A8E" w:rsidRPr="00E16C3B">
        <w:rPr>
          <w:rFonts w:eastAsia="Calibri"/>
          <w:sz w:val="28"/>
          <w:szCs w:val="28"/>
          <w:lang w:eastAsia="en-US"/>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81C5B">
        <w:rPr>
          <w:rFonts w:eastAsia="Calibri"/>
          <w:sz w:val="28"/>
          <w:szCs w:val="28"/>
          <w:lang w:eastAsia="en-US"/>
        </w:rPr>
        <w:t>А</w:t>
      </w:r>
      <w:r w:rsidR="00F81C5B" w:rsidRPr="00E16C3B">
        <w:rPr>
          <w:rFonts w:eastAsia="Calibri"/>
          <w:sz w:val="28"/>
          <w:szCs w:val="28"/>
          <w:lang w:eastAsia="en-US"/>
        </w:rPr>
        <w:t>дминистрацией</w:t>
      </w:r>
      <w:r w:rsidR="00AE2A8E" w:rsidRPr="00E16C3B">
        <w:rPr>
          <w:rFonts w:eastAsia="Calibri"/>
          <w:sz w:val="28"/>
          <w:szCs w:val="28"/>
          <w:lang w:eastAsia="en-US"/>
        </w:rPr>
        <w:t>.</w:t>
      </w:r>
    </w:p>
    <w:p w:rsidR="00AE2A8E" w:rsidRPr="00E16C3B" w:rsidRDefault="00FF75AC" w:rsidP="00AE2A8E">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3.3.</w:t>
      </w:r>
      <w:r w:rsidR="00AE2A8E" w:rsidRPr="00E16C3B">
        <w:rPr>
          <w:rFonts w:eastAsia="Calibri"/>
          <w:sz w:val="28"/>
          <w:szCs w:val="28"/>
          <w:lang w:eastAsia="en-US"/>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б) определяет предмет обращения;</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в) проводит проверку правильности заполнения обращения;</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г) проводит проверку укомплектованности пакета документов;</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е) заверяет каждый документ дела своей электронной подписью (далее – ЭП);</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 xml:space="preserve">ж) направляет копии документов и реестр документов в </w:t>
      </w:r>
      <w:r w:rsidR="008C45B4">
        <w:rPr>
          <w:rFonts w:eastAsia="Calibri"/>
          <w:sz w:val="28"/>
          <w:szCs w:val="28"/>
          <w:lang w:eastAsia="en-US"/>
        </w:rPr>
        <w:t>А</w:t>
      </w:r>
      <w:r w:rsidRPr="00E16C3B">
        <w:rPr>
          <w:rFonts w:eastAsia="Calibri"/>
          <w:sz w:val="28"/>
          <w:szCs w:val="28"/>
          <w:lang w:eastAsia="en-US"/>
        </w:rPr>
        <w:t>дминистрацию:</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 в электронной форме (в составе пакетов электронных дел) – в день обращения заявителя в МФЦ;</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По окончании приема документов специалист МФЦ выдает заявителю расписку в приеме документов.</w:t>
      </w:r>
    </w:p>
    <w:p w:rsidR="00AE2A8E" w:rsidRPr="00E16C3B" w:rsidRDefault="00FF75AC" w:rsidP="00AE2A8E">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3.3.</w:t>
      </w:r>
      <w:r w:rsidR="00AE2A8E" w:rsidRPr="00E16C3B">
        <w:rPr>
          <w:rFonts w:eastAsia="Calibri"/>
          <w:sz w:val="28"/>
          <w:szCs w:val="28"/>
          <w:lang w:eastAsia="en-US"/>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F81C5B">
        <w:rPr>
          <w:rFonts w:eastAsia="Calibri"/>
          <w:sz w:val="28"/>
          <w:szCs w:val="28"/>
          <w:lang w:eastAsia="en-US"/>
        </w:rPr>
        <w:t>А</w:t>
      </w:r>
      <w:r w:rsidR="00F81C5B" w:rsidRPr="00E16C3B">
        <w:rPr>
          <w:rFonts w:eastAsia="Calibri"/>
          <w:sz w:val="28"/>
          <w:szCs w:val="28"/>
          <w:lang w:eastAsia="en-US"/>
        </w:rPr>
        <w:t>дминистрации</w:t>
      </w:r>
      <w:r w:rsidR="00AE2A8E" w:rsidRPr="00E16C3B">
        <w:rPr>
          <w:rFonts w:eastAsia="Calibri"/>
          <w:sz w:val="28"/>
          <w:szCs w:val="28"/>
          <w:lang w:eastAsia="en-US"/>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2A8E" w:rsidRPr="00E16C3B" w:rsidRDefault="00AE2A8E" w:rsidP="00AE2A8E">
      <w:pPr>
        <w:widowControl w:val="0"/>
        <w:autoSpaceDE w:val="0"/>
        <w:autoSpaceDN w:val="0"/>
        <w:adjustRightInd w:val="0"/>
        <w:ind w:firstLine="851"/>
        <w:jc w:val="both"/>
        <w:rPr>
          <w:rFonts w:eastAsia="Calibri"/>
          <w:sz w:val="28"/>
          <w:szCs w:val="28"/>
          <w:lang w:eastAsia="en-US"/>
        </w:rPr>
      </w:pPr>
      <w:r w:rsidRPr="00E16C3B">
        <w:rPr>
          <w:rFonts w:eastAsia="Calibr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00F81C5B">
        <w:rPr>
          <w:rFonts w:eastAsia="Calibri"/>
          <w:sz w:val="28"/>
          <w:szCs w:val="28"/>
          <w:lang w:eastAsia="en-US"/>
        </w:rPr>
        <w:t>А</w:t>
      </w:r>
      <w:r w:rsidR="00F81C5B" w:rsidRPr="00E16C3B">
        <w:rPr>
          <w:rFonts w:eastAsia="Calibri"/>
          <w:sz w:val="28"/>
          <w:szCs w:val="28"/>
          <w:lang w:eastAsia="en-US"/>
        </w:rPr>
        <w:t xml:space="preserve">дминистрации </w:t>
      </w:r>
      <w:r w:rsidRPr="00E16C3B">
        <w:rPr>
          <w:rFonts w:eastAsia="Calibri"/>
          <w:sz w:val="28"/>
          <w:szCs w:val="28"/>
          <w:lang w:eastAsia="en-US"/>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2A8E" w:rsidRDefault="00FF75AC" w:rsidP="00AE2A8E">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3.3.4</w:t>
      </w:r>
      <w:r w:rsidR="00AE2A8E" w:rsidRPr="00E16C3B">
        <w:rPr>
          <w:rFonts w:eastAsia="Calibri"/>
          <w:sz w:val="28"/>
          <w:szCs w:val="28"/>
          <w:lang w:eastAsia="en-US"/>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97653" w:rsidRPr="00722061" w:rsidRDefault="00397653" w:rsidP="00722061">
      <w:pPr>
        <w:widowControl w:val="0"/>
        <w:ind w:firstLine="851"/>
        <w:jc w:val="both"/>
        <w:rPr>
          <w:sz w:val="28"/>
          <w:szCs w:val="28"/>
        </w:rPr>
      </w:pPr>
      <w:r w:rsidRPr="00722061">
        <w:rPr>
          <w:sz w:val="28"/>
          <w:szCs w:val="28"/>
        </w:rPr>
        <w:t>3.</w:t>
      </w:r>
      <w:r w:rsidR="00FF75AC">
        <w:rPr>
          <w:sz w:val="28"/>
          <w:szCs w:val="28"/>
        </w:rPr>
        <w:t>4</w:t>
      </w:r>
      <w:r w:rsidRPr="0072206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397653" w:rsidRPr="00722061" w:rsidRDefault="00397653" w:rsidP="00722061">
      <w:pPr>
        <w:widowControl w:val="0"/>
        <w:ind w:firstLine="851"/>
        <w:jc w:val="both"/>
        <w:rPr>
          <w:sz w:val="28"/>
          <w:szCs w:val="28"/>
        </w:rPr>
      </w:pPr>
      <w:r w:rsidRPr="00722061">
        <w:rPr>
          <w:sz w:val="28"/>
          <w:szCs w:val="28"/>
        </w:rPr>
        <w:t>3.</w:t>
      </w:r>
      <w:r w:rsidR="00FF75AC">
        <w:rPr>
          <w:sz w:val="28"/>
          <w:szCs w:val="28"/>
        </w:rPr>
        <w:t>4</w:t>
      </w:r>
      <w:r w:rsidRPr="0072206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00E63F50">
        <w:rPr>
          <w:sz w:val="28"/>
          <w:szCs w:val="28"/>
        </w:rPr>
        <w:t>заяв</w:t>
      </w:r>
      <w:r w:rsidR="00722061">
        <w:rPr>
          <w:sz w:val="28"/>
          <w:szCs w:val="28"/>
        </w:rPr>
        <w:t>ление</w:t>
      </w:r>
      <w:r w:rsidRPr="00722061">
        <w:rPr>
          <w:sz w:val="28"/>
          <w:szCs w:val="28"/>
        </w:rPr>
        <w:t xml:space="preserve"> в произвольной форме о необходимости исправления допущенных опечаток </w:t>
      </w:r>
      <w:proofErr w:type="gramStart"/>
      <w:r w:rsidRPr="00722061">
        <w:rPr>
          <w:sz w:val="28"/>
          <w:szCs w:val="28"/>
        </w:rPr>
        <w:t>и(</w:t>
      </w:r>
      <w:proofErr w:type="gramEnd"/>
      <w:r w:rsidRPr="00722061">
        <w:rPr>
          <w:sz w:val="28"/>
          <w:szCs w:val="28"/>
        </w:rPr>
        <w:t>или) ошибок с изложением сути допущенных опечаток и (или) ошибок и приложением копии документа, содержащего опечатки и (или) ошибки.</w:t>
      </w:r>
    </w:p>
    <w:p w:rsidR="00736C14" w:rsidRPr="00E84BEE" w:rsidRDefault="00397653" w:rsidP="00722061">
      <w:pPr>
        <w:widowControl w:val="0"/>
        <w:ind w:firstLine="851"/>
        <w:jc w:val="both"/>
        <w:rPr>
          <w:sz w:val="28"/>
          <w:szCs w:val="28"/>
        </w:rPr>
      </w:pPr>
      <w:r w:rsidRPr="00722061">
        <w:rPr>
          <w:sz w:val="28"/>
          <w:szCs w:val="28"/>
        </w:rPr>
        <w:t>3.</w:t>
      </w:r>
      <w:r w:rsidR="00FF75AC">
        <w:rPr>
          <w:sz w:val="28"/>
          <w:szCs w:val="28"/>
        </w:rPr>
        <w:t>4</w:t>
      </w:r>
      <w:r w:rsidRPr="00722061">
        <w:rPr>
          <w:sz w:val="28"/>
          <w:szCs w:val="28"/>
        </w:rPr>
        <w:t xml:space="preserve">.2. </w:t>
      </w:r>
      <w:proofErr w:type="gramStart"/>
      <w:r w:rsidRPr="00722061">
        <w:rPr>
          <w:sz w:val="28"/>
          <w:szCs w:val="28"/>
        </w:rPr>
        <w:t xml:space="preserve">В течение 5 рабочих дней со дня регистрации </w:t>
      </w:r>
      <w:r w:rsidR="00722061">
        <w:rPr>
          <w:sz w:val="28"/>
          <w:szCs w:val="28"/>
        </w:rPr>
        <w:t>заявления</w:t>
      </w:r>
      <w:r w:rsidRPr="00722061">
        <w:rPr>
          <w:sz w:val="28"/>
          <w:szCs w:val="28"/>
        </w:rPr>
        <w:t xml:space="preserve">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22061">
        <w:rPr>
          <w:sz w:val="28"/>
          <w:szCs w:val="28"/>
        </w:rPr>
        <w:t xml:space="preserve"> Результат предоставления </w:t>
      </w:r>
      <w:r w:rsidRPr="00722061">
        <w:rPr>
          <w:sz w:val="28"/>
          <w:szCs w:val="28"/>
        </w:rPr>
        <w:lastRenderedPageBreak/>
        <w:t xml:space="preserve">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722061">
        <w:rPr>
          <w:sz w:val="28"/>
          <w:szCs w:val="28"/>
        </w:rPr>
        <w:t>и(</w:t>
      </w:r>
      <w:proofErr w:type="gramEnd"/>
      <w:r w:rsidRPr="00722061">
        <w:rPr>
          <w:sz w:val="28"/>
          <w:szCs w:val="28"/>
        </w:rPr>
        <w:t>или) ошибок.</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w:t>
      </w:r>
      <w:r w:rsidR="00F81C5B">
        <w:rPr>
          <w:szCs w:val="28"/>
        </w:rPr>
        <w:t>А</w:t>
      </w:r>
      <w:r w:rsidR="00F81C5B" w:rsidRPr="00E84BEE">
        <w:rPr>
          <w:szCs w:val="28"/>
        </w:rPr>
        <w:t xml:space="preserve">дминистративного </w:t>
      </w:r>
      <w:r w:rsidRPr="00E84BEE">
        <w:rPr>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w:t>
      </w:r>
      <w:r w:rsidR="00916627">
        <w:rPr>
          <w:szCs w:val="28"/>
        </w:rPr>
        <w:t xml:space="preserve">начальником отдела по благоустройству, дорожному хозяйству и транспорту </w:t>
      </w:r>
      <w:r w:rsidR="002935D9">
        <w:rPr>
          <w:szCs w:val="28"/>
        </w:rPr>
        <w:t>А</w:t>
      </w:r>
      <w:r w:rsidRPr="00E84BEE">
        <w:rPr>
          <w:szCs w:val="28"/>
        </w:rPr>
        <w:t xml:space="preserve">дминистрации по каждой процедуре в соответствии с установленными настоящим </w:t>
      </w:r>
      <w:r w:rsidR="00F81C5B">
        <w:rPr>
          <w:szCs w:val="28"/>
        </w:rPr>
        <w:t>А</w:t>
      </w:r>
      <w:r w:rsidR="00F81C5B" w:rsidRPr="00E84BEE">
        <w:rPr>
          <w:szCs w:val="28"/>
        </w:rPr>
        <w:t xml:space="preserve">дминистративным </w:t>
      </w:r>
      <w:r w:rsidRPr="00E84BEE">
        <w:rPr>
          <w:szCs w:val="28"/>
        </w:rPr>
        <w:t>регламентом содержанием действий и сроками их осуществл</w:t>
      </w:r>
      <w:r w:rsidR="002935D9">
        <w:rPr>
          <w:szCs w:val="28"/>
        </w:rPr>
        <w:t>ения, а также путем проведения Г</w:t>
      </w:r>
      <w:r w:rsidRPr="00E84BEE">
        <w:rPr>
          <w:szCs w:val="28"/>
        </w:rPr>
        <w:t xml:space="preserve">лавой </w:t>
      </w:r>
      <w:r w:rsidR="002935D9">
        <w:rPr>
          <w:szCs w:val="28"/>
        </w:rPr>
        <w:t>А</w:t>
      </w:r>
      <w:r w:rsidRPr="00E84BEE">
        <w:rPr>
          <w:szCs w:val="28"/>
        </w:rPr>
        <w:t xml:space="preserve">дминистрации проверок исполнения положений настоящего </w:t>
      </w:r>
      <w:r w:rsidR="00F81C5B">
        <w:rPr>
          <w:szCs w:val="28"/>
        </w:rPr>
        <w:t>А</w:t>
      </w:r>
      <w:r w:rsidR="00F81C5B" w:rsidRPr="00E84BEE">
        <w:rPr>
          <w:szCs w:val="28"/>
        </w:rPr>
        <w:t xml:space="preserve">дминистративного </w:t>
      </w:r>
      <w:r w:rsidRPr="00E84BEE">
        <w:rPr>
          <w:szCs w:val="28"/>
        </w:rPr>
        <w:t>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FF75AC">
        <w:rPr>
          <w:szCs w:val="28"/>
        </w:rPr>
        <w:t xml:space="preserve">утвержденным </w:t>
      </w:r>
      <w:r w:rsidR="00397653" w:rsidRPr="00722061">
        <w:rPr>
          <w:szCs w:val="28"/>
        </w:rPr>
        <w:t>Главой Администрации</w:t>
      </w:r>
      <w:r w:rsidRPr="00FF75AC">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w:t>
      </w:r>
      <w:r w:rsidR="00397653">
        <w:rPr>
          <w:szCs w:val="28"/>
        </w:rPr>
        <w:t>ентооборота и делопроизводства А</w:t>
      </w:r>
      <w:r w:rsidRPr="00E84BEE">
        <w:rPr>
          <w:szCs w:val="28"/>
        </w:rPr>
        <w:t xml:space="preserve">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DA54D8">
        <w:rPr>
          <w:szCs w:val="28"/>
        </w:rPr>
        <w:t>Главы А</w:t>
      </w:r>
      <w:r w:rsidR="00DA54D8" w:rsidRPr="00DA54D8">
        <w:rPr>
          <w:szCs w:val="28"/>
        </w:rPr>
        <w:t xml:space="preserve">дминистрации </w:t>
      </w:r>
      <w:r w:rsidRPr="00E84BEE">
        <w:rPr>
          <w:szCs w:val="28"/>
        </w:rPr>
        <w:t>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916627"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w:t>
      </w:r>
      <w:r w:rsidR="002935D9">
        <w:rPr>
          <w:szCs w:val="28"/>
        </w:rPr>
        <w:t>А</w:t>
      </w:r>
      <w:r w:rsidR="00736C14" w:rsidRPr="00E84BEE">
        <w:rPr>
          <w:szCs w:val="28"/>
        </w:rPr>
        <w:t>дминистрации несет персональную ответственность                           за обеспечение предоставления муниципальной услуги.</w:t>
      </w:r>
    </w:p>
    <w:p w:rsidR="00736C14" w:rsidRPr="00E84BEE" w:rsidRDefault="00916627" w:rsidP="00736C14">
      <w:pPr>
        <w:pStyle w:val="a3"/>
        <w:widowControl w:val="0"/>
        <w:tabs>
          <w:tab w:val="left" w:pos="142"/>
          <w:tab w:val="left" w:pos="284"/>
        </w:tabs>
        <w:ind w:firstLine="709"/>
        <w:jc w:val="both"/>
        <w:rPr>
          <w:szCs w:val="28"/>
        </w:rPr>
      </w:pPr>
      <w:r>
        <w:rPr>
          <w:szCs w:val="28"/>
        </w:rPr>
        <w:t>Сотрудники</w:t>
      </w:r>
      <w:r w:rsidR="00736C14" w:rsidRPr="00E84BEE">
        <w:rPr>
          <w:szCs w:val="28"/>
        </w:rPr>
        <w:t xml:space="preserve"> </w:t>
      </w:r>
      <w:r w:rsidR="002935D9">
        <w:rPr>
          <w:szCs w:val="28"/>
        </w:rPr>
        <w:t>А</w:t>
      </w:r>
      <w:r w:rsidR="00736C14" w:rsidRPr="00E84BEE">
        <w:rPr>
          <w:szCs w:val="28"/>
        </w:rPr>
        <w:t>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rPr>
          <w:b/>
          <w:bCs/>
          <w:sz w:val="24"/>
          <w:szCs w:val="28"/>
        </w:rPr>
      </w:pPr>
    </w:p>
    <w:p w:rsidR="004F4718" w:rsidRPr="00E023D2" w:rsidRDefault="004F4718" w:rsidP="004F4718">
      <w:pPr>
        <w:pStyle w:val="ConsPlusNormal"/>
        <w:jc w:val="center"/>
        <w:rPr>
          <w:rFonts w:ascii="Times New Roman" w:hAnsi="Times New Roman"/>
          <w:b/>
          <w:sz w:val="28"/>
          <w:szCs w:val="28"/>
        </w:rPr>
      </w:pPr>
      <w:r w:rsidRPr="00E023D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4718" w:rsidRPr="00E023D2" w:rsidRDefault="004F4718" w:rsidP="004F4718">
      <w:pPr>
        <w:pStyle w:val="ConsPlusNormal"/>
        <w:jc w:val="center"/>
        <w:rPr>
          <w:rFonts w:ascii="Times New Roman" w:hAnsi="Times New Roman"/>
          <w:b/>
          <w:sz w:val="28"/>
          <w:szCs w:val="28"/>
        </w:rPr>
      </w:pPr>
    </w:p>
    <w:p w:rsidR="004F4718" w:rsidRPr="00FF08F3" w:rsidRDefault="004F4718" w:rsidP="004F4718">
      <w:pPr>
        <w:autoSpaceDN w:val="0"/>
        <w:ind w:firstLine="851"/>
        <w:jc w:val="both"/>
        <w:rPr>
          <w:sz w:val="28"/>
          <w:szCs w:val="28"/>
        </w:rPr>
      </w:pPr>
      <w:r w:rsidRPr="00FF08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4718" w:rsidRPr="00FF08F3" w:rsidRDefault="004F4718" w:rsidP="004F4718">
      <w:pPr>
        <w:autoSpaceDN w:val="0"/>
        <w:ind w:firstLine="851"/>
        <w:jc w:val="both"/>
        <w:rPr>
          <w:sz w:val="28"/>
          <w:szCs w:val="28"/>
        </w:rPr>
      </w:pPr>
      <w:r w:rsidRPr="00FF08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4F4718" w:rsidRPr="00FF08F3" w:rsidRDefault="004F4718" w:rsidP="004F4718">
      <w:pPr>
        <w:autoSpaceDN w:val="0"/>
        <w:ind w:firstLine="851"/>
        <w:jc w:val="both"/>
        <w:rPr>
          <w:sz w:val="28"/>
          <w:szCs w:val="28"/>
        </w:rPr>
      </w:pPr>
      <w:r w:rsidRPr="00FF08F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4F4718" w:rsidRPr="00FF08F3" w:rsidRDefault="004F4718" w:rsidP="004F4718">
      <w:pPr>
        <w:autoSpaceDN w:val="0"/>
        <w:ind w:firstLine="851"/>
        <w:jc w:val="both"/>
        <w:rPr>
          <w:sz w:val="28"/>
          <w:szCs w:val="28"/>
        </w:rPr>
      </w:pPr>
      <w:r w:rsidRPr="00FF08F3">
        <w:rPr>
          <w:sz w:val="28"/>
          <w:szCs w:val="28"/>
        </w:rPr>
        <w:t>2) нарушение срока предоставления муниципальной услуги.</w:t>
      </w:r>
    </w:p>
    <w:p w:rsidR="004F4718" w:rsidRPr="00FF08F3" w:rsidRDefault="004F4718" w:rsidP="004F4718">
      <w:pPr>
        <w:autoSpaceDN w:val="0"/>
        <w:ind w:firstLine="851"/>
        <w:jc w:val="both"/>
        <w:rPr>
          <w:sz w:val="28"/>
          <w:szCs w:val="28"/>
          <w:lang w:eastAsia="zh-CN"/>
        </w:rPr>
      </w:pPr>
      <w:r w:rsidRPr="00FF08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4718" w:rsidRPr="00FF08F3" w:rsidRDefault="004F4718" w:rsidP="004F4718">
      <w:pPr>
        <w:autoSpaceDN w:val="0"/>
        <w:ind w:firstLine="851"/>
        <w:jc w:val="both"/>
        <w:rPr>
          <w:sz w:val="28"/>
          <w:szCs w:val="28"/>
        </w:rPr>
      </w:pPr>
      <w:r w:rsidRPr="00FF08F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F08F3">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4F4718" w:rsidRPr="00FF08F3" w:rsidRDefault="004F4718" w:rsidP="004F4718">
      <w:pPr>
        <w:autoSpaceDN w:val="0"/>
        <w:ind w:firstLine="851"/>
        <w:jc w:val="both"/>
        <w:rPr>
          <w:sz w:val="28"/>
          <w:szCs w:val="28"/>
        </w:rPr>
      </w:pPr>
      <w:proofErr w:type="gramStart"/>
      <w:r w:rsidRPr="00FF08F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4F4718" w:rsidRPr="00FF08F3" w:rsidRDefault="004F4718" w:rsidP="004F4718">
      <w:pPr>
        <w:autoSpaceDN w:val="0"/>
        <w:ind w:firstLine="851"/>
        <w:jc w:val="both"/>
        <w:rPr>
          <w:sz w:val="28"/>
          <w:szCs w:val="28"/>
        </w:rPr>
      </w:pPr>
      <w:r w:rsidRPr="00FF08F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4718" w:rsidRPr="00FF08F3" w:rsidRDefault="004F4718" w:rsidP="004F4718">
      <w:pPr>
        <w:autoSpaceDN w:val="0"/>
        <w:ind w:firstLine="851"/>
        <w:jc w:val="both"/>
        <w:rPr>
          <w:sz w:val="28"/>
          <w:szCs w:val="28"/>
        </w:rPr>
      </w:pPr>
      <w:proofErr w:type="gramStart"/>
      <w:r w:rsidRPr="00FF08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4718" w:rsidRPr="00FF08F3" w:rsidRDefault="004F4718" w:rsidP="004F4718">
      <w:pPr>
        <w:autoSpaceDN w:val="0"/>
        <w:ind w:firstLine="851"/>
        <w:jc w:val="both"/>
        <w:rPr>
          <w:sz w:val="28"/>
          <w:szCs w:val="28"/>
        </w:rPr>
      </w:pPr>
      <w:r w:rsidRPr="00FF08F3">
        <w:rPr>
          <w:sz w:val="28"/>
          <w:szCs w:val="28"/>
        </w:rPr>
        <w:t>8) нарушение срока или порядка выдачи документов по результатам предоставления муниципальной услуги;</w:t>
      </w:r>
    </w:p>
    <w:p w:rsidR="004F4718" w:rsidRPr="00FF08F3" w:rsidRDefault="004F4718" w:rsidP="004F4718">
      <w:pPr>
        <w:autoSpaceDN w:val="0"/>
        <w:ind w:firstLine="851"/>
        <w:jc w:val="both"/>
        <w:rPr>
          <w:sz w:val="28"/>
          <w:szCs w:val="28"/>
        </w:rPr>
      </w:pPr>
      <w:proofErr w:type="gramStart"/>
      <w:r w:rsidRPr="00FF08F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4F4718" w:rsidRPr="00FF08F3" w:rsidRDefault="004F4718" w:rsidP="004F4718">
      <w:pPr>
        <w:autoSpaceDN w:val="0"/>
        <w:ind w:firstLine="851"/>
        <w:jc w:val="both"/>
        <w:rPr>
          <w:sz w:val="28"/>
          <w:szCs w:val="28"/>
          <w:lang w:eastAsia="zh-CN"/>
        </w:rPr>
      </w:pPr>
      <w:proofErr w:type="gramStart"/>
      <w:r w:rsidRPr="00FF08F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roofErr w:type="gramEnd"/>
    </w:p>
    <w:p w:rsidR="004F4718" w:rsidRPr="00FF08F3" w:rsidRDefault="004F4718" w:rsidP="004F4718">
      <w:pPr>
        <w:autoSpaceDN w:val="0"/>
        <w:ind w:firstLine="851"/>
        <w:jc w:val="both"/>
        <w:rPr>
          <w:sz w:val="28"/>
          <w:szCs w:val="28"/>
        </w:rPr>
      </w:pPr>
      <w:r w:rsidRPr="00FF08F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4F4718" w:rsidRPr="00FF08F3" w:rsidRDefault="004F4718" w:rsidP="004F4718">
      <w:pPr>
        <w:autoSpaceDN w:val="0"/>
        <w:ind w:firstLine="851"/>
        <w:jc w:val="both"/>
        <w:rPr>
          <w:sz w:val="28"/>
          <w:szCs w:val="28"/>
        </w:rPr>
      </w:pPr>
      <w:r w:rsidRPr="00FF08F3">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F4718" w:rsidRPr="00FF08F3" w:rsidRDefault="004F4718" w:rsidP="004F4718">
      <w:pPr>
        <w:autoSpaceDN w:val="0"/>
        <w:ind w:firstLine="851"/>
        <w:jc w:val="both"/>
        <w:rPr>
          <w:sz w:val="28"/>
          <w:szCs w:val="28"/>
        </w:rPr>
      </w:pPr>
      <w:proofErr w:type="gramStart"/>
      <w:r w:rsidRPr="00FF08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4F4718" w:rsidRPr="00FF08F3" w:rsidRDefault="004F4718" w:rsidP="004F4718">
      <w:pPr>
        <w:autoSpaceDN w:val="0"/>
        <w:ind w:firstLine="851"/>
        <w:jc w:val="both"/>
        <w:rPr>
          <w:sz w:val="28"/>
          <w:szCs w:val="28"/>
        </w:rPr>
      </w:pPr>
      <w:r w:rsidRPr="00FF08F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F08F3">
          <w:rPr>
            <w:sz w:val="28"/>
            <w:szCs w:val="28"/>
          </w:rPr>
          <w:t>части 5 статьи 11.2</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4F4718" w:rsidRPr="00FF08F3" w:rsidRDefault="004F4718" w:rsidP="004F4718">
      <w:pPr>
        <w:autoSpaceDN w:val="0"/>
        <w:ind w:firstLine="851"/>
        <w:jc w:val="both"/>
        <w:rPr>
          <w:sz w:val="28"/>
          <w:szCs w:val="28"/>
        </w:rPr>
      </w:pPr>
      <w:r w:rsidRPr="00FF08F3">
        <w:rPr>
          <w:sz w:val="28"/>
          <w:szCs w:val="28"/>
        </w:rPr>
        <w:t>В письменной жалобе в обязательном порядке указываются:</w:t>
      </w:r>
    </w:p>
    <w:p w:rsidR="004F4718" w:rsidRPr="00FF08F3" w:rsidRDefault="004F4718" w:rsidP="004F4718">
      <w:pPr>
        <w:autoSpaceDN w:val="0"/>
        <w:ind w:firstLine="851"/>
        <w:jc w:val="both"/>
        <w:rPr>
          <w:sz w:val="28"/>
          <w:szCs w:val="28"/>
        </w:rPr>
      </w:pPr>
      <w:r w:rsidRPr="00FF08F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718" w:rsidRPr="00FF08F3" w:rsidRDefault="004F4718" w:rsidP="004F4718">
      <w:pPr>
        <w:autoSpaceDN w:val="0"/>
        <w:ind w:firstLine="851"/>
        <w:jc w:val="both"/>
        <w:rPr>
          <w:sz w:val="28"/>
          <w:szCs w:val="28"/>
        </w:rPr>
      </w:pPr>
      <w:proofErr w:type="gramStart"/>
      <w:r w:rsidRPr="00FF08F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718" w:rsidRPr="00FF08F3" w:rsidRDefault="004F4718" w:rsidP="004F4718">
      <w:pPr>
        <w:autoSpaceDN w:val="0"/>
        <w:ind w:firstLine="851"/>
        <w:jc w:val="both"/>
        <w:rPr>
          <w:sz w:val="28"/>
          <w:szCs w:val="28"/>
        </w:rPr>
      </w:pPr>
      <w:r w:rsidRPr="00FF08F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718" w:rsidRPr="00FF08F3" w:rsidRDefault="004F4718" w:rsidP="004F4718">
      <w:pPr>
        <w:autoSpaceDN w:val="0"/>
        <w:ind w:firstLine="851"/>
        <w:jc w:val="both"/>
        <w:rPr>
          <w:sz w:val="28"/>
          <w:szCs w:val="28"/>
        </w:rPr>
      </w:pPr>
      <w:r w:rsidRPr="00FF08F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718" w:rsidRPr="00FF08F3" w:rsidRDefault="004F4718" w:rsidP="004F4718">
      <w:pPr>
        <w:autoSpaceDN w:val="0"/>
        <w:ind w:firstLine="851"/>
        <w:jc w:val="both"/>
        <w:rPr>
          <w:sz w:val="28"/>
          <w:szCs w:val="28"/>
        </w:rPr>
      </w:pPr>
      <w:r w:rsidRPr="00FF08F3">
        <w:rPr>
          <w:sz w:val="28"/>
          <w:szCs w:val="28"/>
        </w:rPr>
        <w:t xml:space="preserve">5.5. </w:t>
      </w:r>
      <w:proofErr w:type="gramStart"/>
      <w:r w:rsidRPr="00FF08F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F08F3">
          <w:rPr>
            <w:sz w:val="28"/>
            <w:szCs w:val="28"/>
          </w:rPr>
          <w:t>статьей 11.1</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FF08F3">
        <w:rPr>
          <w:sz w:val="28"/>
          <w:szCs w:val="28"/>
        </w:rPr>
        <w:t xml:space="preserve"> охраняемую тайну.</w:t>
      </w:r>
    </w:p>
    <w:p w:rsidR="004F4718" w:rsidRPr="00FF08F3" w:rsidRDefault="004F4718" w:rsidP="004F4718">
      <w:pPr>
        <w:autoSpaceDN w:val="0"/>
        <w:ind w:firstLine="851"/>
        <w:jc w:val="both"/>
        <w:rPr>
          <w:sz w:val="28"/>
          <w:szCs w:val="28"/>
        </w:rPr>
      </w:pPr>
      <w:r w:rsidRPr="00FF08F3">
        <w:rPr>
          <w:sz w:val="28"/>
          <w:szCs w:val="28"/>
        </w:rPr>
        <w:t xml:space="preserve">5.6. </w:t>
      </w:r>
      <w:proofErr w:type="gramStart"/>
      <w:r w:rsidRPr="00FF08F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F08F3">
        <w:rPr>
          <w:sz w:val="28"/>
          <w:szCs w:val="28"/>
        </w:rPr>
        <w:t xml:space="preserve"> дня ее регистрации.</w:t>
      </w:r>
    </w:p>
    <w:p w:rsidR="004F4718" w:rsidRPr="00FF08F3" w:rsidRDefault="004F4718" w:rsidP="004F4718">
      <w:pPr>
        <w:autoSpaceDN w:val="0"/>
        <w:ind w:firstLine="851"/>
        <w:jc w:val="both"/>
        <w:rPr>
          <w:sz w:val="28"/>
          <w:szCs w:val="28"/>
        </w:rPr>
      </w:pPr>
      <w:r w:rsidRPr="00FF08F3">
        <w:rPr>
          <w:sz w:val="28"/>
          <w:szCs w:val="28"/>
        </w:rPr>
        <w:t>5.7. По результатам рассмотрения жалобы принимается одно из следующих решений:</w:t>
      </w:r>
    </w:p>
    <w:p w:rsidR="004F4718" w:rsidRPr="00FF08F3" w:rsidRDefault="004F4718" w:rsidP="004F4718">
      <w:pPr>
        <w:autoSpaceDN w:val="0"/>
        <w:ind w:firstLine="851"/>
        <w:jc w:val="both"/>
        <w:rPr>
          <w:sz w:val="28"/>
          <w:szCs w:val="28"/>
        </w:rPr>
      </w:pPr>
      <w:proofErr w:type="gramStart"/>
      <w:r w:rsidRPr="00FF08F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4718" w:rsidRPr="00FF08F3" w:rsidRDefault="004F4718" w:rsidP="004F4718">
      <w:pPr>
        <w:autoSpaceDN w:val="0"/>
        <w:ind w:firstLine="851"/>
        <w:jc w:val="both"/>
        <w:rPr>
          <w:sz w:val="28"/>
          <w:szCs w:val="28"/>
        </w:rPr>
      </w:pPr>
      <w:r w:rsidRPr="00FF08F3">
        <w:rPr>
          <w:sz w:val="28"/>
          <w:szCs w:val="28"/>
        </w:rPr>
        <w:t>2) в удовлетворении жалобы отказывается.</w:t>
      </w:r>
    </w:p>
    <w:p w:rsidR="004F4718" w:rsidRPr="00FF08F3" w:rsidRDefault="004F4718" w:rsidP="004F4718">
      <w:pPr>
        <w:autoSpaceDN w:val="0"/>
        <w:adjustRightInd w:val="0"/>
        <w:ind w:firstLine="851"/>
        <w:jc w:val="both"/>
        <w:rPr>
          <w:sz w:val="28"/>
          <w:szCs w:val="28"/>
        </w:rPr>
      </w:pPr>
      <w:r w:rsidRPr="00FF08F3">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718" w:rsidRPr="00FF08F3" w:rsidRDefault="004F4718" w:rsidP="004F4718">
      <w:pPr>
        <w:autoSpaceDN w:val="0"/>
        <w:adjustRightInd w:val="0"/>
        <w:ind w:firstLine="851"/>
        <w:jc w:val="both"/>
        <w:rPr>
          <w:sz w:val="28"/>
          <w:szCs w:val="28"/>
        </w:rPr>
      </w:pPr>
      <w:r w:rsidRPr="00FF08F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08F3">
        <w:rPr>
          <w:sz w:val="28"/>
          <w:szCs w:val="28"/>
        </w:rPr>
        <w:t>неудобства</w:t>
      </w:r>
      <w:proofErr w:type="gramEnd"/>
      <w:r w:rsidRPr="00FF08F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4718" w:rsidRPr="00FF08F3" w:rsidRDefault="004F4718" w:rsidP="004F4718">
      <w:pPr>
        <w:widowControl w:val="0"/>
        <w:tabs>
          <w:tab w:val="left" w:pos="1134"/>
        </w:tabs>
        <w:autoSpaceDE w:val="0"/>
        <w:autoSpaceDN w:val="0"/>
        <w:ind w:firstLine="851"/>
        <w:contextualSpacing/>
        <w:jc w:val="both"/>
        <w:rPr>
          <w:sz w:val="28"/>
          <w:szCs w:val="28"/>
          <w:lang w:eastAsia="zh-CN"/>
        </w:rPr>
      </w:pPr>
      <w:r w:rsidRPr="00FF08F3">
        <w:rPr>
          <w:sz w:val="28"/>
          <w:szCs w:val="28"/>
          <w:lang w:eastAsia="zh-CN"/>
        </w:rPr>
        <w:t xml:space="preserve">В случае признания </w:t>
      </w:r>
      <w:proofErr w:type="gramStart"/>
      <w:r w:rsidRPr="00FF08F3">
        <w:rPr>
          <w:sz w:val="28"/>
          <w:szCs w:val="28"/>
          <w:lang w:eastAsia="zh-CN"/>
        </w:rPr>
        <w:t>жалобы</w:t>
      </w:r>
      <w:proofErr w:type="gramEnd"/>
      <w:r w:rsidRPr="00FF08F3">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718" w:rsidRPr="00FF08F3" w:rsidRDefault="004F4718" w:rsidP="004F4718">
      <w:pPr>
        <w:autoSpaceDN w:val="0"/>
        <w:ind w:firstLine="851"/>
        <w:jc w:val="both"/>
        <w:rPr>
          <w:sz w:val="28"/>
          <w:szCs w:val="28"/>
        </w:rPr>
      </w:pPr>
      <w:r w:rsidRPr="00FF08F3">
        <w:rPr>
          <w:sz w:val="28"/>
          <w:szCs w:val="28"/>
        </w:rPr>
        <w:t xml:space="preserve">В случае установления в ходе или по результатам </w:t>
      </w:r>
      <w:proofErr w:type="gramStart"/>
      <w:r w:rsidRPr="00FF08F3">
        <w:rPr>
          <w:sz w:val="28"/>
          <w:szCs w:val="28"/>
        </w:rPr>
        <w:t>рассмотрения жалобы признаков состава административного правонарушения</w:t>
      </w:r>
      <w:proofErr w:type="gramEnd"/>
      <w:r w:rsidRPr="00FF08F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4718" w:rsidRPr="00FF08F3" w:rsidRDefault="004F4718" w:rsidP="004F4718">
      <w:pPr>
        <w:widowControl w:val="0"/>
        <w:autoSpaceDE w:val="0"/>
        <w:autoSpaceDN w:val="0"/>
        <w:adjustRightInd w:val="0"/>
        <w:ind w:firstLine="851"/>
        <w:jc w:val="both"/>
      </w:pPr>
      <w:r w:rsidRPr="00FF08F3">
        <w:rPr>
          <w:sz w:val="28"/>
          <w:szCs w:val="28"/>
        </w:rPr>
        <w:t xml:space="preserve">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w:t>
      </w:r>
      <w:r w:rsidR="00722061">
        <w:rPr>
          <w:sz w:val="28"/>
          <w:szCs w:val="28"/>
        </w:rPr>
        <w:t>заявки</w:t>
      </w:r>
      <w:r w:rsidRPr="00FF08F3">
        <w:rPr>
          <w:sz w:val="28"/>
          <w:szCs w:val="28"/>
        </w:rPr>
        <w:t xml:space="preserve"> в суд в порядке, предусмотренном действующим законодательством Российской Федерации.</w:t>
      </w:r>
    </w:p>
    <w:p w:rsidR="004F4718" w:rsidRDefault="004F4718" w:rsidP="004F4718">
      <w:pPr>
        <w:autoSpaceDE w:val="0"/>
        <w:autoSpaceDN w:val="0"/>
        <w:adjustRightInd w:val="0"/>
        <w:ind w:firstLine="540"/>
        <w:jc w:val="both"/>
        <w:rPr>
          <w:i/>
          <w:sz w:val="28"/>
          <w:szCs w:val="28"/>
        </w:rPr>
      </w:pPr>
    </w:p>
    <w:p w:rsidR="004F4718" w:rsidRPr="005B2E35" w:rsidRDefault="004F4718" w:rsidP="004F4718">
      <w:pPr>
        <w:autoSpaceDE w:val="0"/>
        <w:autoSpaceDN w:val="0"/>
        <w:adjustRightInd w:val="0"/>
        <w:ind w:firstLine="540"/>
        <w:jc w:val="both"/>
        <w:rPr>
          <w:sz w:val="28"/>
          <w:szCs w:val="28"/>
        </w:rPr>
      </w:pPr>
    </w:p>
    <w:p w:rsidR="00916627" w:rsidRDefault="00916627" w:rsidP="00916627">
      <w:pPr>
        <w:widowControl w:val="0"/>
        <w:autoSpaceDE w:val="0"/>
        <w:autoSpaceDN w:val="0"/>
        <w:adjustRightInd w:val="0"/>
        <w:ind w:firstLine="851"/>
        <w:jc w:val="both"/>
        <w:rPr>
          <w:rFonts w:eastAsia="Calibri"/>
          <w:sz w:val="28"/>
          <w:szCs w:val="28"/>
          <w:lang w:eastAsia="en-US"/>
        </w:rPr>
      </w:pPr>
    </w:p>
    <w:p w:rsidR="00916627" w:rsidRDefault="00916627"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8C45B4" w:rsidRDefault="008C45B4" w:rsidP="00916627">
      <w:pPr>
        <w:widowControl w:val="0"/>
        <w:autoSpaceDE w:val="0"/>
        <w:autoSpaceDN w:val="0"/>
        <w:adjustRightInd w:val="0"/>
        <w:ind w:firstLine="851"/>
        <w:jc w:val="both"/>
        <w:rPr>
          <w:rFonts w:eastAsia="Calibri"/>
          <w:sz w:val="28"/>
          <w:szCs w:val="28"/>
          <w:lang w:eastAsia="en-US"/>
        </w:rPr>
      </w:pPr>
    </w:p>
    <w:p w:rsidR="008C45B4" w:rsidRDefault="008C45B4"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D87833" w:rsidRDefault="00D87833"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174F65" w:rsidRDefault="00174F65" w:rsidP="00916627">
      <w:pPr>
        <w:widowControl w:val="0"/>
        <w:autoSpaceDE w:val="0"/>
        <w:autoSpaceDN w:val="0"/>
        <w:adjustRightInd w:val="0"/>
        <w:ind w:firstLine="851"/>
        <w:jc w:val="both"/>
        <w:rPr>
          <w:rFonts w:eastAsia="Calibri"/>
          <w:sz w:val="28"/>
          <w:szCs w:val="28"/>
          <w:lang w:eastAsia="en-US"/>
        </w:rPr>
      </w:pPr>
    </w:p>
    <w:p w:rsidR="00916627" w:rsidRDefault="00916627" w:rsidP="00916627">
      <w:pPr>
        <w:ind w:right="-1"/>
        <w:jc w:val="right"/>
        <w:rPr>
          <w:rFonts w:eastAsia="Calibri"/>
          <w:sz w:val="22"/>
        </w:rPr>
      </w:pPr>
      <w:r>
        <w:rPr>
          <w:rFonts w:eastAsia="Calibri"/>
          <w:sz w:val="22"/>
        </w:rPr>
        <w:lastRenderedPageBreak/>
        <w:t xml:space="preserve">   </w:t>
      </w:r>
      <w:r w:rsidRPr="00916627">
        <w:rPr>
          <w:rFonts w:eastAsia="Calibri"/>
          <w:sz w:val="22"/>
        </w:rPr>
        <w:t>Приложение № 1</w:t>
      </w:r>
    </w:p>
    <w:p w:rsidR="00916627" w:rsidRPr="00916627" w:rsidRDefault="00916627" w:rsidP="00916627">
      <w:pPr>
        <w:jc w:val="right"/>
        <w:rPr>
          <w:rFonts w:eastAsia="Calibri"/>
          <w:sz w:val="22"/>
        </w:rPr>
      </w:pPr>
      <w:r w:rsidRPr="00916627">
        <w:rPr>
          <w:rFonts w:eastAsia="Calibri"/>
          <w:sz w:val="22"/>
        </w:rPr>
        <w:t xml:space="preserve">к Административному регламенту </w:t>
      </w:r>
      <w:proofErr w:type="gramStart"/>
      <w:r w:rsidRPr="00916627">
        <w:rPr>
          <w:rFonts w:eastAsia="Calibri"/>
          <w:sz w:val="22"/>
        </w:rPr>
        <w:t>по</w:t>
      </w:r>
      <w:proofErr w:type="gramEnd"/>
      <w:r w:rsidRPr="00916627">
        <w:rPr>
          <w:rFonts w:eastAsia="Calibri"/>
          <w:sz w:val="22"/>
        </w:rPr>
        <w:t xml:space="preserve"> </w:t>
      </w:r>
    </w:p>
    <w:p w:rsidR="00916627" w:rsidRPr="00916627" w:rsidRDefault="00916627" w:rsidP="00916627">
      <w:pPr>
        <w:ind w:firstLine="709"/>
        <w:jc w:val="right"/>
        <w:rPr>
          <w:rFonts w:eastAsia="Calibri"/>
          <w:sz w:val="22"/>
        </w:rPr>
      </w:pPr>
      <w:r w:rsidRPr="00916627">
        <w:rPr>
          <w:rFonts w:eastAsia="Calibri"/>
          <w:sz w:val="22"/>
        </w:rPr>
        <w:t xml:space="preserve">предоставлению муниципальной услуги </w:t>
      </w:r>
    </w:p>
    <w:p w:rsidR="00916627" w:rsidRPr="00916627" w:rsidRDefault="00916627" w:rsidP="00916627">
      <w:pPr>
        <w:ind w:firstLine="709"/>
        <w:jc w:val="right"/>
        <w:rPr>
          <w:rFonts w:eastAsia="Calibri"/>
          <w:sz w:val="22"/>
        </w:rPr>
      </w:pPr>
      <w:r w:rsidRPr="00916627">
        <w:rPr>
          <w:rFonts w:eastAsia="Calibri"/>
          <w:sz w:val="22"/>
        </w:rPr>
        <w:t xml:space="preserve">«Выдача разрешения на создание места (площадки) </w:t>
      </w:r>
    </w:p>
    <w:p w:rsidR="00916627" w:rsidRPr="00916627" w:rsidRDefault="00916627" w:rsidP="00916627">
      <w:pPr>
        <w:ind w:firstLine="709"/>
        <w:jc w:val="right"/>
        <w:rPr>
          <w:rFonts w:eastAsia="Calibri"/>
          <w:sz w:val="22"/>
        </w:rPr>
      </w:pPr>
      <w:r w:rsidRPr="00916627">
        <w:rPr>
          <w:rFonts w:eastAsia="Calibri"/>
          <w:sz w:val="22"/>
        </w:rPr>
        <w:t xml:space="preserve">накопления </w:t>
      </w:r>
      <w:proofErr w:type="gramStart"/>
      <w:r w:rsidRPr="00916627">
        <w:rPr>
          <w:rFonts w:eastAsia="Calibri"/>
          <w:sz w:val="22"/>
        </w:rPr>
        <w:t>твердых</w:t>
      </w:r>
      <w:proofErr w:type="gramEnd"/>
      <w:r w:rsidRPr="00916627">
        <w:rPr>
          <w:rFonts w:eastAsia="Calibri"/>
          <w:sz w:val="22"/>
        </w:rPr>
        <w:t xml:space="preserve"> коммунальных </w:t>
      </w:r>
    </w:p>
    <w:p w:rsidR="00916627" w:rsidRPr="00916627" w:rsidRDefault="00916627" w:rsidP="00916627">
      <w:pPr>
        <w:ind w:firstLine="709"/>
        <w:jc w:val="right"/>
        <w:rPr>
          <w:rFonts w:eastAsia="Calibri"/>
          <w:sz w:val="22"/>
        </w:rPr>
      </w:pPr>
      <w:r w:rsidRPr="00916627">
        <w:rPr>
          <w:rFonts w:eastAsia="Calibri"/>
          <w:sz w:val="22"/>
        </w:rPr>
        <w:t xml:space="preserve">отходов на территории муниципального образования </w:t>
      </w:r>
    </w:p>
    <w:p w:rsidR="00916627" w:rsidRPr="00916627" w:rsidRDefault="00916627" w:rsidP="00916627">
      <w:pPr>
        <w:ind w:firstLine="709"/>
        <w:jc w:val="right"/>
        <w:rPr>
          <w:rFonts w:eastAsia="Calibri"/>
          <w:sz w:val="22"/>
        </w:rPr>
      </w:pPr>
      <w:r w:rsidRPr="00916627">
        <w:rPr>
          <w:rFonts w:eastAsia="Calibri"/>
          <w:sz w:val="22"/>
        </w:rPr>
        <w:t xml:space="preserve">«Подпорожское городское поселение </w:t>
      </w:r>
    </w:p>
    <w:p w:rsidR="00916627" w:rsidRDefault="00916627" w:rsidP="00916627">
      <w:pPr>
        <w:ind w:firstLine="709"/>
        <w:jc w:val="right"/>
        <w:rPr>
          <w:rFonts w:eastAsia="Calibri"/>
        </w:rPr>
      </w:pPr>
      <w:r w:rsidRPr="00916627">
        <w:rPr>
          <w:rFonts w:eastAsia="Calibri"/>
          <w:sz w:val="22"/>
        </w:rPr>
        <w:t>Подпорожского муниципального района Ленинградской области</w:t>
      </w:r>
      <w:r>
        <w:rPr>
          <w:rFonts w:eastAsia="Calibri"/>
        </w:rPr>
        <w:t>»</w:t>
      </w:r>
    </w:p>
    <w:p w:rsidR="00916627" w:rsidRDefault="00916627" w:rsidP="00012AAB">
      <w:pPr>
        <w:jc w:val="right"/>
        <w:rPr>
          <w:color w:val="000000"/>
        </w:rPr>
      </w:pPr>
    </w:p>
    <w:p w:rsidR="002935D9" w:rsidRPr="002935D9" w:rsidRDefault="002935D9" w:rsidP="00012AAB">
      <w:pPr>
        <w:jc w:val="right"/>
        <w:rPr>
          <w:color w:val="000000"/>
        </w:rPr>
      </w:pPr>
      <w:r w:rsidRPr="002935D9">
        <w:rPr>
          <w:color w:val="000000"/>
        </w:rPr>
        <w:t>Глав</w:t>
      </w:r>
      <w:r w:rsidR="00012AAB">
        <w:rPr>
          <w:color w:val="000000"/>
        </w:rPr>
        <w:t>е</w:t>
      </w:r>
      <w:r w:rsidRPr="002935D9">
        <w:rPr>
          <w:color w:val="000000"/>
        </w:rPr>
        <w:t xml:space="preserve"> Администрации муниципального образования </w:t>
      </w:r>
    </w:p>
    <w:p w:rsidR="002935D9" w:rsidRPr="002935D9" w:rsidRDefault="00916627" w:rsidP="002935D9">
      <w:pPr>
        <w:jc w:val="right"/>
        <w:rPr>
          <w:color w:val="000000"/>
        </w:rPr>
      </w:pPr>
      <w:r>
        <w:rPr>
          <w:color w:val="000000"/>
        </w:rPr>
        <w:t>«Подпорожский муниципальн</w:t>
      </w:r>
      <w:r w:rsidR="002935D9" w:rsidRPr="002935D9">
        <w:rPr>
          <w:color w:val="000000"/>
        </w:rPr>
        <w:t xml:space="preserve">ый район </w:t>
      </w:r>
    </w:p>
    <w:p w:rsidR="002935D9" w:rsidRPr="002935D9" w:rsidRDefault="002935D9" w:rsidP="002935D9">
      <w:pPr>
        <w:jc w:val="right"/>
        <w:rPr>
          <w:color w:val="000000"/>
        </w:rPr>
      </w:pPr>
      <w:r w:rsidRPr="002935D9">
        <w:rPr>
          <w:color w:val="000000"/>
        </w:rPr>
        <w:t>Ленинградской области»</w:t>
      </w:r>
    </w:p>
    <w:p w:rsidR="002935D9" w:rsidRPr="002935D9" w:rsidRDefault="00012AAB" w:rsidP="002935D9">
      <w:pPr>
        <w:jc w:val="right"/>
        <w:rPr>
          <w:color w:val="000000"/>
        </w:rPr>
      </w:pPr>
      <w:r>
        <w:rPr>
          <w:color w:val="000000"/>
        </w:rPr>
        <w:t>________________________</w:t>
      </w:r>
    </w:p>
    <w:p w:rsidR="002935D9" w:rsidRPr="002935D9" w:rsidRDefault="00012AAB" w:rsidP="00012AAB">
      <w:pPr>
        <w:jc w:val="center"/>
        <w:rPr>
          <w:color w:val="000000"/>
          <w:sz w:val="20"/>
          <w:szCs w:val="20"/>
        </w:rPr>
      </w:pPr>
      <w:r>
        <w:rPr>
          <w:color w:val="000000"/>
          <w:sz w:val="20"/>
          <w:szCs w:val="20"/>
        </w:rPr>
        <w:t xml:space="preserve">                                                                                                                                               (ФИО)</w:t>
      </w:r>
    </w:p>
    <w:tbl>
      <w:tblPr>
        <w:tblW w:w="0" w:type="auto"/>
        <w:tblInd w:w="355" w:type="dxa"/>
        <w:tblLook w:val="04A0" w:firstRow="1" w:lastRow="0" w:firstColumn="1" w:lastColumn="0" w:noHBand="0" w:noVBand="1"/>
      </w:tblPr>
      <w:tblGrid>
        <w:gridCol w:w="4004"/>
        <w:gridCol w:w="5616"/>
      </w:tblGrid>
      <w:tr w:rsidR="002935D9" w:rsidRPr="002935D9" w:rsidTr="00916627">
        <w:tc>
          <w:tcPr>
            <w:tcW w:w="4004" w:type="dxa"/>
            <w:shd w:val="clear" w:color="auto" w:fill="auto"/>
          </w:tcPr>
          <w:p w:rsidR="002935D9" w:rsidRPr="002935D9" w:rsidRDefault="002935D9" w:rsidP="002935D9">
            <w:pPr>
              <w:jc w:val="right"/>
              <w:rPr>
                <w:color w:val="000000"/>
                <w:sz w:val="20"/>
                <w:szCs w:val="20"/>
              </w:rPr>
            </w:pPr>
            <w:r w:rsidRPr="002935D9">
              <w:rPr>
                <w:color w:val="000000"/>
                <w:sz w:val="20"/>
                <w:szCs w:val="20"/>
              </w:rPr>
              <w:t xml:space="preserve">Заявитель: </w:t>
            </w:r>
          </w:p>
          <w:p w:rsidR="002935D9" w:rsidRPr="002935D9" w:rsidRDefault="002935D9" w:rsidP="002935D9">
            <w:pPr>
              <w:jc w:val="right"/>
              <w:rPr>
                <w:color w:val="000000"/>
                <w:sz w:val="20"/>
                <w:szCs w:val="20"/>
              </w:rPr>
            </w:pPr>
          </w:p>
        </w:tc>
        <w:tc>
          <w:tcPr>
            <w:tcW w:w="5616" w:type="dxa"/>
            <w:shd w:val="clear" w:color="auto" w:fill="auto"/>
          </w:tcPr>
          <w:p w:rsidR="002935D9" w:rsidRPr="002935D9" w:rsidRDefault="002935D9" w:rsidP="002935D9">
            <w:pPr>
              <w:jc w:val="right"/>
              <w:rPr>
                <w:color w:val="000000"/>
                <w:sz w:val="20"/>
                <w:szCs w:val="20"/>
              </w:rPr>
            </w:pPr>
            <w:r w:rsidRPr="002935D9">
              <w:rPr>
                <w:color w:val="000000"/>
                <w:sz w:val="20"/>
                <w:szCs w:val="20"/>
              </w:rPr>
              <w:t>______________________________________________________</w:t>
            </w:r>
          </w:p>
          <w:p w:rsidR="002935D9" w:rsidRPr="002935D9" w:rsidRDefault="002935D9" w:rsidP="002935D9">
            <w:pPr>
              <w:jc w:val="right"/>
              <w:rPr>
                <w:color w:val="000000"/>
                <w:sz w:val="20"/>
                <w:szCs w:val="20"/>
              </w:rPr>
            </w:pPr>
            <w:proofErr w:type="gramStart"/>
            <w:r w:rsidRPr="002935D9">
              <w:rPr>
                <w:color w:val="000000"/>
                <w:sz w:val="20"/>
                <w:szCs w:val="20"/>
              </w:rPr>
              <w:t>(Наименование юридического лица/ для физических лиц и индивидуальных предпринимателей – фамилия, имя и отчество (при наличии),</w:t>
            </w:r>
            <w:proofErr w:type="gramEnd"/>
          </w:p>
          <w:p w:rsidR="002935D9" w:rsidRPr="002935D9" w:rsidRDefault="002935D9" w:rsidP="002935D9">
            <w:pPr>
              <w:jc w:val="right"/>
              <w:rPr>
                <w:color w:val="000000"/>
                <w:sz w:val="20"/>
                <w:szCs w:val="20"/>
              </w:rPr>
            </w:pPr>
            <w:r w:rsidRPr="002935D9">
              <w:rPr>
                <w:color w:val="000000"/>
                <w:sz w:val="20"/>
                <w:szCs w:val="20"/>
              </w:rPr>
              <w:t xml:space="preserve">______________________________________________________ </w:t>
            </w:r>
          </w:p>
          <w:p w:rsidR="002935D9" w:rsidRPr="002935D9" w:rsidRDefault="002935D9" w:rsidP="002935D9">
            <w:pPr>
              <w:jc w:val="right"/>
              <w:rPr>
                <w:color w:val="000000"/>
                <w:sz w:val="20"/>
                <w:szCs w:val="20"/>
              </w:rPr>
            </w:pPr>
          </w:p>
          <w:p w:rsidR="002935D9" w:rsidRPr="002935D9" w:rsidRDefault="002935D9" w:rsidP="002935D9">
            <w:pPr>
              <w:jc w:val="right"/>
              <w:rPr>
                <w:color w:val="000000"/>
                <w:sz w:val="20"/>
                <w:szCs w:val="20"/>
              </w:rPr>
            </w:pPr>
            <w:r w:rsidRPr="002935D9">
              <w:rPr>
                <w:color w:val="000000"/>
                <w:sz w:val="20"/>
                <w:szCs w:val="20"/>
              </w:rPr>
              <w:t>_____________________________________________________</w:t>
            </w:r>
          </w:p>
          <w:p w:rsidR="002935D9" w:rsidRPr="002935D9" w:rsidRDefault="002935D9" w:rsidP="002935D9">
            <w:pPr>
              <w:jc w:val="right"/>
              <w:rPr>
                <w:color w:val="000000"/>
                <w:sz w:val="20"/>
                <w:szCs w:val="20"/>
              </w:rPr>
            </w:pPr>
          </w:p>
        </w:tc>
      </w:tr>
      <w:tr w:rsidR="002935D9" w:rsidRPr="004F4718" w:rsidTr="00916627">
        <w:tc>
          <w:tcPr>
            <w:tcW w:w="4004" w:type="dxa"/>
            <w:shd w:val="clear" w:color="auto" w:fill="auto"/>
          </w:tcPr>
          <w:p w:rsidR="002935D9" w:rsidRPr="00722061" w:rsidRDefault="002935D9" w:rsidP="002935D9">
            <w:pPr>
              <w:jc w:val="right"/>
              <w:rPr>
                <w:color w:val="000000"/>
                <w:sz w:val="20"/>
                <w:szCs w:val="20"/>
              </w:rPr>
            </w:pPr>
            <w:r w:rsidRPr="00722061">
              <w:rPr>
                <w:color w:val="000000"/>
                <w:sz w:val="20"/>
                <w:szCs w:val="20"/>
              </w:rPr>
              <w:t xml:space="preserve">Представитель заявителя: </w:t>
            </w:r>
          </w:p>
        </w:tc>
        <w:tc>
          <w:tcPr>
            <w:tcW w:w="5616" w:type="dxa"/>
            <w:shd w:val="clear" w:color="auto" w:fill="auto"/>
          </w:tcPr>
          <w:p w:rsidR="002935D9" w:rsidRPr="00722061" w:rsidRDefault="002935D9" w:rsidP="002935D9">
            <w:pPr>
              <w:jc w:val="right"/>
              <w:rPr>
                <w:color w:val="000000"/>
                <w:sz w:val="20"/>
                <w:szCs w:val="20"/>
              </w:rPr>
            </w:pPr>
            <w:r w:rsidRPr="00722061">
              <w:rPr>
                <w:color w:val="000000"/>
                <w:sz w:val="20"/>
                <w:szCs w:val="20"/>
              </w:rPr>
              <w:t>______________________________________________________</w:t>
            </w:r>
          </w:p>
          <w:p w:rsidR="002935D9" w:rsidRPr="00722061" w:rsidRDefault="002935D9" w:rsidP="002935D9">
            <w:pPr>
              <w:jc w:val="right"/>
              <w:rPr>
                <w:color w:val="000000"/>
                <w:sz w:val="20"/>
                <w:szCs w:val="20"/>
              </w:rPr>
            </w:pPr>
            <w:proofErr w:type="gramStart"/>
            <w:r w:rsidRPr="00722061">
              <w:rPr>
                <w:color w:val="000000"/>
                <w:sz w:val="20"/>
                <w:szCs w:val="20"/>
              </w:rPr>
              <w:t>(фамилия, имя и отчество (при</w:t>
            </w:r>
            <w:proofErr w:type="gramEnd"/>
          </w:p>
          <w:p w:rsidR="002935D9" w:rsidRPr="00722061" w:rsidRDefault="002935D9" w:rsidP="002935D9">
            <w:pPr>
              <w:jc w:val="right"/>
              <w:rPr>
                <w:color w:val="000000"/>
                <w:sz w:val="20"/>
                <w:szCs w:val="20"/>
              </w:rPr>
            </w:pPr>
            <w:r w:rsidRPr="00722061">
              <w:rPr>
                <w:color w:val="000000"/>
                <w:sz w:val="20"/>
                <w:szCs w:val="20"/>
              </w:rPr>
              <w:t xml:space="preserve">______________________________________________________ </w:t>
            </w:r>
            <w:proofErr w:type="gramStart"/>
            <w:r w:rsidRPr="00722061">
              <w:rPr>
                <w:color w:val="000000"/>
                <w:sz w:val="20"/>
                <w:szCs w:val="20"/>
              </w:rPr>
              <w:t>наличии</w:t>
            </w:r>
            <w:proofErr w:type="gramEnd"/>
            <w:r w:rsidRPr="00722061">
              <w:rPr>
                <w:color w:val="000000"/>
                <w:sz w:val="20"/>
                <w:szCs w:val="20"/>
              </w:rPr>
              <w:t>), реквизиты документа, удостоверяющего</w:t>
            </w:r>
          </w:p>
          <w:p w:rsidR="002935D9" w:rsidRPr="00722061" w:rsidRDefault="002935D9" w:rsidP="002935D9">
            <w:pPr>
              <w:jc w:val="right"/>
              <w:rPr>
                <w:color w:val="000000"/>
                <w:sz w:val="20"/>
                <w:szCs w:val="20"/>
              </w:rPr>
            </w:pPr>
            <w:r w:rsidRPr="00722061">
              <w:rPr>
                <w:color w:val="000000"/>
                <w:sz w:val="20"/>
                <w:szCs w:val="20"/>
              </w:rPr>
              <w:t>______________________________________________________</w:t>
            </w:r>
          </w:p>
          <w:p w:rsidR="002935D9" w:rsidRPr="00722061" w:rsidRDefault="002935D9" w:rsidP="002935D9">
            <w:pPr>
              <w:jc w:val="right"/>
              <w:rPr>
                <w:color w:val="000000"/>
                <w:sz w:val="20"/>
                <w:szCs w:val="20"/>
              </w:rPr>
            </w:pPr>
            <w:r w:rsidRPr="00722061">
              <w:rPr>
                <w:color w:val="000000"/>
                <w:sz w:val="20"/>
                <w:szCs w:val="20"/>
              </w:rPr>
              <w:t>личность представителя заявителя)</w:t>
            </w:r>
          </w:p>
        </w:tc>
      </w:tr>
    </w:tbl>
    <w:p w:rsidR="00C04E35" w:rsidRDefault="00C04E35" w:rsidP="002935D9">
      <w:pPr>
        <w:jc w:val="center"/>
        <w:rPr>
          <w:b/>
          <w:color w:val="000000"/>
          <w:sz w:val="20"/>
          <w:szCs w:val="20"/>
        </w:rPr>
      </w:pPr>
    </w:p>
    <w:p w:rsidR="002935D9" w:rsidRPr="002935D9" w:rsidRDefault="002935D9" w:rsidP="002935D9">
      <w:pPr>
        <w:jc w:val="center"/>
        <w:rPr>
          <w:b/>
          <w:color w:val="000000"/>
          <w:sz w:val="20"/>
          <w:szCs w:val="20"/>
        </w:rPr>
      </w:pPr>
      <w:r w:rsidRPr="002935D9">
        <w:rPr>
          <w:b/>
          <w:color w:val="000000"/>
          <w:sz w:val="20"/>
          <w:szCs w:val="20"/>
        </w:rPr>
        <w:t>ЗАЯВКА</w:t>
      </w:r>
    </w:p>
    <w:p w:rsidR="002935D9" w:rsidRPr="002935D9" w:rsidRDefault="002935D9" w:rsidP="002935D9">
      <w:pPr>
        <w:jc w:val="center"/>
        <w:rPr>
          <w:b/>
          <w:color w:val="000000"/>
          <w:sz w:val="20"/>
          <w:szCs w:val="20"/>
        </w:rPr>
      </w:pPr>
      <w:r w:rsidRPr="002935D9">
        <w:rPr>
          <w:b/>
          <w:color w:val="000000"/>
          <w:sz w:val="20"/>
          <w:szCs w:val="20"/>
        </w:rPr>
        <w:t xml:space="preserve">о согласовании создания места (площадки)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 </w:t>
      </w:r>
    </w:p>
    <w:p w:rsidR="001E48D6" w:rsidRPr="001E48D6" w:rsidRDefault="001E48D6" w:rsidP="001E48D6">
      <w:pPr>
        <w:jc w:val="both"/>
        <w:rPr>
          <w:color w:val="000000"/>
          <w:sz w:val="20"/>
          <w:szCs w:val="20"/>
        </w:rPr>
      </w:pPr>
      <w:r w:rsidRPr="001E48D6">
        <w:rPr>
          <w:color w:val="000000"/>
          <w:sz w:val="20"/>
          <w:szCs w:val="20"/>
        </w:rPr>
        <w:t>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1E48D6" w:rsidRPr="001E48D6" w:rsidRDefault="001E48D6" w:rsidP="001E48D6">
      <w:pPr>
        <w:jc w:val="both"/>
        <w:rPr>
          <w:color w:val="000000"/>
          <w:sz w:val="20"/>
          <w:szCs w:val="20"/>
        </w:rPr>
      </w:pPr>
      <w:r w:rsidRPr="001E48D6">
        <w:rPr>
          <w:color w:val="000000"/>
          <w:sz w:val="20"/>
          <w:szCs w:val="20"/>
        </w:rPr>
        <w:t>_________________________________________________________________________________________________</w:t>
      </w:r>
    </w:p>
    <w:p w:rsidR="001E48D6" w:rsidRPr="001E48D6" w:rsidRDefault="001E48D6" w:rsidP="001E48D6">
      <w:pPr>
        <w:jc w:val="both"/>
        <w:rPr>
          <w:color w:val="000000"/>
          <w:sz w:val="20"/>
          <w:szCs w:val="20"/>
        </w:rPr>
      </w:pPr>
      <w:r w:rsidRPr="001E48D6">
        <w:rPr>
          <w:color w:val="000000"/>
          <w:sz w:val="20"/>
          <w:szCs w:val="20"/>
        </w:rPr>
        <w:t xml:space="preserve">                                 (наименование заявителя или представителя заявителя)</w:t>
      </w:r>
    </w:p>
    <w:p w:rsidR="001E48D6" w:rsidRPr="001E48D6" w:rsidRDefault="001E48D6" w:rsidP="001E48D6">
      <w:pPr>
        <w:jc w:val="both"/>
        <w:rPr>
          <w:color w:val="000000"/>
          <w:sz w:val="20"/>
          <w:szCs w:val="20"/>
        </w:rPr>
      </w:pPr>
    </w:p>
    <w:p w:rsidR="002935D9" w:rsidRPr="002935D9" w:rsidRDefault="001E48D6" w:rsidP="001E48D6">
      <w:pPr>
        <w:jc w:val="both"/>
        <w:rPr>
          <w:color w:val="000000"/>
          <w:sz w:val="20"/>
          <w:szCs w:val="20"/>
        </w:rPr>
      </w:pPr>
      <w:r w:rsidRPr="001E48D6">
        <w:rPr>
          <w:color w:val="000000"/>
          <w:sz w:val="20"/>
          <w:szCs w:val="20"/>
        </w:rPr>
        <w:t>направляет следующую заявку:</w:t>
      </w:r>
    </w:p>
    <w:p w:rsidR="002935D9" w:rsidRPr="002935D9" w:rsidRDefault="002935D9" w:rsidP="002935D9">
      <w:pPr>
        <w:jc w:val="center"/>
        <w:rPr>
          <w:b/>
          <w:color w:val="000000"/>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4394"/>
      </w:tblGrid>
      <w:tr w:rsidR="00C04E35" w:rsidRPr="002935D9" w:rsidTr="00FB1510">
        <w:trPr>
          <w:trHeight w:val="473"/>
        </w:trPr>
        <w:tc>
          <w:tcPr>
            <w:tcW w:w="568" w:type="dxa"/>
            <w:vAlign w:val="center"/>
          </w:tcPr>
          <w:p w:rsidR="00C04E35" w:rsidRPr="002935D9" w:rsidRDefault="00C04E35" w:rsidP="00C04E35">
            <w:pPr>
              <w:jc w:val="center"/>
              <w:rPr>
                <w:color w:val="000000"/>
                <w:sz w:val="20"/>
                <w:szCs w:val="20"/>
              </w:rPr>
            </w:pPr>
            <w:r>
              <w:rPr>
                <w:color w:val="000000"/>
                <w:sz w:val="20"/>
                <w:szCs w:val="20"/>
              </w:rPr>
              <w:t>1.</w:t>
            </w:r>
          </w:p>
        </w:tc>
        <w:tc>
          <w:tcPr>
            <w:tcW w:w="5103" w:type="dxa"/>
            <w:shd w:val="clear" w:color="auto" w:fill="auto"/>
          </w:tcPr>
          <w:p w:rsidR="00C04E35" w:rsidRPr="002935D9" w:rsidRDefault="00C04E35" w:rsidP="001E48D6">
            <w:pPr>
              <w:jc w:val="both"/>
              <w:rPr>
                <w:color w:val="000000"/>
                <w:sz w:val="20"/>
                <w:szCs w:val="20"/>
              </w:rPr>
            </w:pPr>
            <w:r w:rsidRPr="002935D9">
              <w:rPr>
                <w:color w:val="000000"/>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73"/>
        </w:trPr>
        <w:tc>
          <w:tcPr>
            <w:tcW w:w="568" w:type="dxa"/>
            <w:vAlign w:val="center"/>
          </w:tcPr>
          <w:p w:rsidR="00C04E35" w:rsidRPr="001E48D6" w:rsidRDefault="00C04E35" w:rsidP="00C04E35">
            <w:pPr>
              <w:jc w:val="center"/>
              <w:rPr>
                <w:color w:val="000000"/>
                <w:sz w:val="20"/>
                <w:szCs w:val="20"/>
              </w:rPr>
            </w:pPr>
            <w:r>
              <w:rPr>
                <w:color w:val="000000"/>
                <w:sz w:val="20"/>
                <w:szCs w:val="20"/>
              </w:rPr>
              <w:t>2.</w:t>
            </w:r>
          </w:p>
        </w:tc>
        <w:tc>
          <w:tcPr>
            <w:tcW w:w="5103" w:type="dxa"/>
            <w:shd w:val="clear" w:color="auto" w:fill="auto"/>
          </w:tcPr>
          <w:p w:rsidR="00C04E35" w:rsidRPr="002935D9" w:rsidRDefault="00C04E35" w:rsidP="00C04E35">
            <w:pPr>
              <w:jc w:val="both"/>
              <w:rPr>
                <w:color w:val="000000"/>
                <w:sz w:val="20"/>
                <w:szCs w:val="20"/>
              </w:rPr>
            </w:pPr>
            <w:r w:rsidRPr="001E48D6">
              <w:rPr>
                <w:color w:val="000000"/>
                <w:sz w:val="20"/>
                <w:szCs w:val="20"/>
              </w:rPr>
              <w:t xml:space="preserve">Для юридических лиц: </w:t>
            </w:r>
            <w:r>
              <w:rPr>
                <w:color w:val="000000"/>
                <w:sz w:val="20"/>
                <w:szCs w:val="20"/>
              </w:rPr>
              <w:t>о</w:t>
            </w:r>
            <w:r w:rsidRPr="002935D9">
              <w:rPr>
                <w:color w:val="000000"/>
                <w:sz w:val="20"/>
                <w:szCs w:val="20"/>
              </w:rPr>
              <w:t>сновной государственный регистрационный номер записи в Едином государственном реестре юридических лиц (ОГРН)</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73"/>
        </w:trPr>
        <w:tc>
          <w:tcPr>
            <w:tcW w:w="568" w:type="dxa"/>
            <w:vAlign w:val="center"/>
          </w:tcPr>
          <w:p w:rsidR="00C04E35" w:rsidRPr="00C04E35" w:rsidRDefault="00C04E35" w:rsidP="00C04E35">
            <w:pPr>
              <w:jc w:val="center"/>
              <w:rPr>
                <w:color w:val="000000"/>
                <w:sz w:val="20"/>
                <w:szCs w:val="20"/>
              </w:rPr>
            </w:pPr>
            <w:r>
              <w:rPr>
                <w:color w:val="000000"/>
                <w:sz w:val="20"/>
                <w:szCs w:val="20"/>
              </w:rPr>
              <w:t>3.</w:t>
            </w:r>
          </w:p>
        </w:tc>
        <w:tc>
          <w:tcPr>
            <w:tcW w:w="5103" w:type="dxa"/>
            <w:shd w:val="clear" w:color="auto" w:fill="auto"/>
          </w:tcPr>
          <w:p w:rsidR="00C04E35" w:rsidRPr="002935D9" w:rsidRDefault="00C04E35" w:rsidP="00C04E35">
            <w:pPr>
              <w:jc w:val="both"/>
              <w:rPr>
                <w:color w:val="000000"/>
                <w:sz w:val="20"/>
                <w:szCs w:val="20"/>
              </w:rPr>
            </w:pPr>
            <w:r w:rsidRPr="00C04E35">
              <w:rPr>
                <w:color w:val="000000"/>
                <w:sz w:val="20"/>
                <w:szCs w:val="20"/>
              </w:rPr>
              <w:t xml:space="preserve">Для индивидуальных предпринимателей: </w:t>
            </w:r>
            <w:r>
              <w:rPr>
                <w:color w:val="000000"/>
                <w:sz w:val="20"/>
                <w:szCs w:val="20"/>
              </w:rPr>
              <w:t>о</w:t>
            </w:r>
            <w:r w:rsidRPr="002935D9">
              <w:rPr>
                <w:color w:val="000000"/>
                <w:sz w:val="20"/>
                <w:szCs w:val="20"/>
              </w:rPr>
              <w:t>сновной государственный регистрационный номер записи в Едином государственном реестре индивидуальных предпринимателей (ОГРНИП)</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73"/>
        </w:trPr>
        <w:tc>
          <w:tcPr>
            <w:tcW w:w="568" w:type="dxa"/>
            <w:vAlign w:val="center"/>
          </w:tcPr>
          <w:p w:rsidR="00C04E35" w:rsidRPr="00C04E35" w:rsidRDefault="00C04E35" w:rsidP="00C04E35">
            <w:pPr>
              <w:jc w:val="center"/>
              <w:rPr>
                <w:color w:val="000000"/>
                <w:sz w:val="20"/>
                <w:szCs w:val="20"/>
              </w:rPr>
            </w:pPr>
            <w:r>
              <w:rPr>
                <w:color w:val="000000"/>
                <w:sz w:val="20"/>
                <w:szCs w:val="20"/>
              </w:rPr>
              <w:t>4.</w:t>
            </w:r>
          </w:p>
        </w:tc>
        <w:tc>
          <w:tcPr>
            <w:tcW w:w="5103" w:type="dxa"/>
            <w:shd w:val="clear" w:color="auto" w:fill="auto"/>
          </w:tcPr>
          <w:p w:rsidR="00C04E35" w:rsidRPr="00C04E35" w:rsidRDefault="00C04E35" w:rsidP="00C04E35">
            <w:pPr>
              <w:jc w:val="both"/>
              <w:rPr>
                <w:color w:val="000000"/>
                <w:sz w:val="20"/>
                <w:szCs w:val="20"/>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73"/>
        </w:trPr>
        <w:tc>
          <w:tcPr>
            <w:tcW w:w="568" w:type="dxa"/>
            <w:vAlign w:val="center"/>
          </w:tcPr>
          <w:p w:rsidR="00C04E35" w:rsidRPr="002935D9" w:rsidRDefault="00C04E35" w:rsidP="00C04E35">
            <w:pPr>
              <w:jc w:val="center"/>
              <w:rPr>
                <w:color w:val="000000"/>
                <w:sz w:val="20"/>
                <w:szCs w:val="20"/>
              </w:rPr>
            </w:pPr>
            <w:r>
              <w:rPr>
                <w:color w:val="000000"/>
                <w:sz w:val="20"/>
                <w:szCs w:val="20"/>
              </w:rPr>
              <w:t>5</w:t>
            </w:r>
          </w:p>
        </w:tc>
        <w:tc>
          <w:tcPr>
            <w:tcW w:w="5103" w:type="dxa"/>
            <w:shd w:val="clear" w:color="auto" w:fill="auto"/>
          </w:tcPr>
          <w:p w:rsidR="00C04E35" w:rsidRPr="00C04E35" w:rsidRDefault="00C04E35" w:rsidP="00C04E35">
            <w:pPr>
              <w:jc w:val="both"/>
              <w:rPr>
                <w:color w:val="000000"/>
                <w:sz w:val="20"/>
                <w:szCs w:val="20"/>
              </w:rPr>
            </w:pPr>
            <w:r w:rsidRPr="00C04E35">
              <w:rPr>
                <w:color w:val="000000"/>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04E35" w:rsidRPr="002935D9" w:rsidRDefault="00C04E35" w:rsidP="00C04E35">
            <w:pPr>
              <w:jc w:val="both"/>
              <w:rPr>
                <w:color w:val="000000"/>
                <w:sz w:val="20"/>
                <w:szCs w:val="20"/>
              </w:rPr>
            </w:pPr>
            <w:r w:rsidRPr="00C04E35">
              <w:rPr>
                <w:color w:val="000000"/>
                <w:sz w:val="20"/>
                <w:szCs w:val="20"/>
              </w:rPr>
              <w:t>почтовый адрес</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73"/>
        </w:trPr>
        <w:tc>
          <w:tcPr>
            <w:tcW w:w="568" w:type="dxa"/>
            <w:vAlign w:val="center"/>
          </w:tcPr>
          <w:p w:rsidR="00C04E35" w:rsidRPr="002935D9" w:rsidRDefault="00C04E35" w:rsidP="00C04E35">
            <w:pPr>
              <w:jc w:val="center"/>
              <w:rPr>
                <w:color w:val="000000"/>
                <w:sz w:val="20"/>
                <w:szCs w:val="20"/>
              </w:rPr>
            </w:pPr>
            <w:r>
              <w:rPr>
                <w:color w:val="000000"/>
                <w:sz w:val="20"/>
                <w:szCs w:val="20"/>
              </w:rPr>
              <w:t>6.</w:t>
            </w:r>
          </w:p>
        </w:tc>
        <w:tc>
          <w:tcPr>
            <w:tcW w:w="5103" w:type="dxa"/>
            <w:shd w:val="clear" w:color="auto" w:fill="auto"/>
          </w:tcPr>
          <w:p w:rsidR="00C04E35" w:rsidRPr="002935D9" w:rsidRDefault="00C04E35" w:rsidP="002935D9">
            <w:pPr>
              <w:jc w:val="both"/>
              <w:rPr>
                <w:color w:val="000000"/>
                <w:sz w:val="20"/>
                <w:szCs w:val="20"/>
              </w:rPr>
            </w:pPr>
            <w:r w:rsidRPr="00C04E35">
              <w:rPr>
                <w:color w:val="000000"/>
                <w:sz w:val="20"/>
                <w:szCs w:val="20"/>
              </w:rPr>
              <w:t>Контактный телефон, адрес электронной почты (при наличии)</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108"/>
        </w:trPr>
        <w:tc>
          <w:tcPr>
            <w:tcW w:w="568" w:type="dxa"/>
            <w:vAlign w:val="center"/>
          </w:tcPr>
          <w:p w:rsidR="00C04E35" w:rsidRPr="002935D9" w:rsidRDefault="00C04E35" w:rsidP="00C04E35">
            <w:pPr>
              <w:jc w:val="center"/>
              <w:rPr>
                <w:color w:val="000000"/>
                <w:sz w:val="20"/>
                <w:szCs w:val="20"/>
              </w:rPr>
            </w:pPr>
            <w:r>
              <w:rPr>
                <w:color w:val="000000"/>
                <w:sz w:val="20"/>
                <w:szCs w:val="20"/>
              </w:rPr>
              <w:lastRenderedPageBreak/>
              <w:t>7.</w:t>
            </w:r>
          </w:p>
        </w:tc>
        <w:tc>
          <w:tcPr>
            <w:tcW w:w="5103" w:type="dxa"/>
            <w:shd w:val="clear" w:color="auto" w:fill="auto"/>
          </w:tcPr>
          <w:p w:rsidR="00C04E35" w:rsidRPr="00C04E35" w:rsidRDefault="00C04E35" w:rsidP="00C04E35">
            <w:pPr>
              <w:jc w:val="both"/>
              <w:rPr>
                <w:color w:val="000000"/>
                <w:sz w:val="20"/>
                <w:szCs w:val="20"/>
              </w:rPr>
            </w:pPr>
            <w:r w:rsidRPr="00C04E35">
              <w:rPr>
                <w:color w:val="000000"/>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04E35" w:rsidRPr="002935D9" w:rsidRDefault="00C04E35" w:rsidP="00C04E35">
            <w:pPr>
              <w:jc w:val="both"/>
              <w:rPr>
                <w:color w:val="000000"/>
                <w:sz w:val="20"/>
                <w:szCs w:val="20"/>
              </w:rPr>
            </w:pPr>
            <w:r w:rsidRPr="00C04E35">
              <w:rPr>
                <w:color w:val="000000"/>
                <w:sz w:val="20"/>
                <w:szCs w:val="20"/>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60"/>
        </w:trPr>
        <w:tc>
          <w:tcPr>
            <w:tcW w:w="568" w:type="dxa"/>
            <w:vAlign w:val="center"/>
          </w:tcPr>
          <w:p w:rsidR="00C04E35" w:rsidRPr="002935D9" w:rsidRDefault="00C04E35" w:rsidP="00C04E35">
            <w:pPr>
              <w:jc w:val="center"/>
              <w:rPr>
                <w:color w:val="000000"/>
                <w:sz w:val="20"/>
                <w:szCs w:val="20"/>
              </w:rPr>
            </w:pPr>
            <w:r>
              <w:rPr>
                <w:color w:val="000000"/>
                <w:sz w:val="20"/>
                <w:szCs w:val="20"/>
              </w:rPr>
              <w:t>8</w:t>
            </w:r>
            <w:r w:rsidR="00FB1510">
              <w:rPr>
                <w:color w:val="000000"/>
                <w:sz w:val="20"/>
                <w:szCs w:val="20"/>
              </w:rPr>
              <w:t>.</w:t>
            </w:r>
          </w:p>
        </w:tc>
        <w:tc>
          <w:tcPr>
            <w:tcW w:w="5103" w:type="dxa"/>
            <w:shd w:val="clear" w:color="auto" w:fill="auto"/>
          </w:tcPr>
          <w:p w:rsidR="00C04E35" w:rsidRPr="00C04E35" w:rsidRDefault="00C04E35" w:rsidP="00C04E35">
            <w:pPr>
              <w:jc w:val="both"/>
              <w:rPr>
                <w:color w:val="000000"/>
                <w:sz w:val="20"/>
                <w:szCs w:val="20"/>
              </w:rPr>
            </w:pPr>
            <w:r w:rsidRPr="00C04E35">
              <w:rPr>
                <w:color w:val="000000"/>
                <w:sz w:val="20"/>
                <w:szCs w:val="20"/>
              </w:rPr>
              <w:t>Данные о планируемом месте (площадке) накопления ТКО:</w:t>
            </w:r>
          </w:p>
          <w:p w:rsidR="00C04E35" w:rsidRPr="00C04E35" w:rsidRDefault="00C04E35" w:rsidP="00C04E35">
            <w:pPr>
              <w:jc w:val="both"/>
              <w:rPr>
                <w:color w:val="000000"/>
                <w:sz w:val="20"/>
                <w:szCs w:val="20"/>
              </w:rPr>
            </w:pPr>
            <w:r w:rsidRPr="00C04E35">
              <w:rPr>
                <w:color w:val="000000"/>
                <w:sz w:val="20"/>
                <w:szCs w:val="20"/>
              </w:rPr>
              <w:t>- адрес (местоположение);</w:t>
            </w:r>
          </w:p>
          <w:p w:rsidR="00C04E35" w:rsidRPr="002935D9" w:rsidRDefault="00C04E35" w:rsidP="00C04E35">
            <w:pPr>
              <w:jc w:val="both"/>
              <w:rPr>
                <w:color w:val="000000"/>
                <w:sz w:val="20"/>
                <w:szCs w:val="20"/>
              </w:rPr>
            </w:pPr>
            <w:r w:rsidRPr="00C04E35">
              <w:rPr>
                <w:color w:val="000000"/>
                <w:sz w:val="20"/>
                <w:szCs w:val="20"/>
              </w:rPr>
              <w:t>- географические координаты (при наличии)</w:t>
            </w:r>
            <w:r w:rsidRPr="002935D9">
              <w:rPr>
                <w:color w:val="000000"/>
                <w:sz w:val="20"/>
                <w:szCs w:val="20"/>
              </w:rPr>
              <w:t>.</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24"/>
        </w:trPr>
        <w:tc>
          <w:tcPr>
            <w:tcW w:w="568" w:type="dxa"/>
            <w:vAlign w:val="center"/>
          </w:tcPr>
          <w:p w:rsidR="00C04E35" w:rsidRPr="002935D9" w:rsidRDefault="00FB1510" w:rsidP="00C04E35">
            <w:pPr>
              <w:jc w:val="center"/>
              <w:rPr>
                <w:color w:val="000000"/>
                <w:sz w:val="20"/>
                <w:szCs w:val="20"/>
              </w:rPr>
            </w:pPr>
            <w:r>
              <w:rPr>
                <w:color w:val="000000"/>
                <w:sz w:val="20"/>
                <w:szCs w:val="20"/>
              </w:rPr>
              <w:t>9.</w:t>
            </w:r>
          </w:p>
        </w:tc>
        <w:tc>
          <w:tcPr>
            <w:tcW w:w="5103" w:type="dxa"/>
            <w:shd w:val="clear" w:color="auto" w:fill="auto"/>
          </w:tcPr>
          <w:p w:rsidR="00FB1510" w:rsidRPr="00FB1510" w:rsidRDefault="00FB1510" w:rsidP="00FB1510">
            <w:pPr>
              <w:jc w:val="both"/>
              <w:rPr>
                <w:color w:val="000000"/>
                <w:sz w:val="20"/>
                <w:szCs w:val="20"/>
              </w:rPr>
            </w:pPr>
            <w:r w:rsidRPr="00FB1510">
              <w:rPr>
                <w:color w:val="000000"/>
                <w:sz w:val="20"/>
                <w:szCs w:val="20"/>
              </w:rPr>
              <w:t>Данные о технических характеристиках планируемого места (площадки) накопления ТКО:</w:t>
            </w:r>
          </w:p>
          <w:p w:rsidR="00FB1510" w:rsidRPr="00FB1510" w:rsidRDefault="00FB1510" w:rsidP="00FB1510">
            <w:pPr>
              <w:jc w:val="both"/>
              <w:rPr>
                <w:color w:val="000000"/>
                <w:sz w:val="20"/>
                <w:szCs w:val="20"/>
              </w:rPr>
            </w:pPr>
            <w:r w:rsidRPr="00FB1510">
              <w:rPr>
                <w:color w:val="000000"/>
                <w:sz w:val="20"/>
                <w:szCs w:val="20"/>
              </w:rPr>
              <w:t>- тип места (площадки) накопления ТКО;</w:t>
            </w:r>
          </w:p>
          <w:p w:rsidR="00FB1510" w:rsidRPr="00FB1510" w:rsidRDefault="00FB1510" w:rsidP="00FB1510">
            <w:pPr>
              <w:jc w:val="both"/>
              <w:rPr>
                <w:color w:val="000000"/>
                <w:sz w:val="20"/>
                <w:szCs w:val="20"/>
              </w:rPr>
            </w:pPr>
            <w:r w:rsidRPr="00FB1510">
              <w:rPr>
                <w:color w:val="000000"/>
                <w:sz w:val="20"/>
                <w:szCs w:val="20"/>
              </w:rPr>
              <w:t>- покрытие места (площадки) накопления ТКО;</w:t>
            </w:r>
          </w:p>
          <w:p w:rsidR="00FB1510" w:rsidRPr="00FB1510" w:rsidRDefault="00FB1510" w:rsidP="00FB1510">
            <w:pPr>
              <w:jc w:val="both"/>
              <w:rPr>
                <w:color w:val="000000"/>
                <w:sz w:val="20"/>
                <w:szCs w:val="20"/>
              </w:rPr>
            </w:pPr>
            <w:r w:rsidRPr="00FB1510">
              <w:rPr>
                <w:color w:val="000000"/>
                <w:sz w:val="20"/>
                <w:szCs w:val="20"/>
              </w:rPr>
              <w:t>- площадь места (площадки) накопления ТКО;</w:t>
            </w:r>
          </w:p>
          <w:p w:rsidR="00FB1510" w:rsidRPr="00FB1510" w:rsidRDefault="00FB1510" w:rsidP="00FB1510">
            <w:pPr>
              <w:jc w:val="both"/>
              <w:rPr>
                <w:color w:val="000000"/>
                <w:sz w:val="20"/>
                <w:szCs w:val="20"/>
              </w:rPr>
            </w:pPr>
            <w:r w:rsidRPr="00FB1510">
              <w:rPr>
                <w:color w:val="000000"/>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04E35" w:rsidRPr="002935D9" w:rsidRDefault="00FB1510" w:rsidP="00FB1510">
            <w:pPr>
              <w:jc w:val="both"/>
              <w:rPr>
                <w:color w:val="000000"/>
                <w:sz w:val="20"/>
                <w:szCs w:val="20"/>
              </w:rPr>
            </w:pPr>
            <w:r w:rsidRPr="00FB1510">
              <w:rPr>
                <w:color w:val="000000"/>
                <w:sz w:val="20"/>
                <w:szCs w:val="20"/>
              </w:rPr>
              <w:t>- планируемое место для складирования крупногабаритных отходов</w:t>
            </w:r>
          </w:p>
        </w:tc>
        <w:tc>
          <w:tcPr>
            <w:tcW w:w="4394" w:type="dxa"/>
            <w:shd w:val="clear" w:color="auto" w:fill="auto"/>
          </w:tcPr>
          <w:p w:rsidR="00C04E35" w:rsidRPr="002935D9" w:rsidRDefault="00C04E35" w:rsidP="002935D9">
            <w:pPr>
              <w:jc w:val="both"/>
              <w:rPr>
                <w:color w:val="000000"/>
                <w:sz w:val="20"/>
                <w:szCs w:val="20"/>
              </w:rPr>
            </w:pPr>
          </w:p>
        </w:tc>
      </w:tr>
      <w:tr w:rsidR="00C04E35" w:rsidRPr="002935D9" w:rsidTr="00FB1510">
        <w:trPr>
          <w:trHeight w:val="424"/>
        </w:trPr>
        <w:tc>
          <w:tcPr>
            <w:tcW w:w="568" w:type="dxa"/>
            <w:vAlign w:val="center"/>
          </w:tcPr>
          <w:p w:rsidR="00C04E35" w:rsidRPr="002935D9" w:rsidRDefault="00FB1510" w:rsidP="00C04E35">
            <w:pPr>
              <w:jc w:val="center"/>
              <w:rPr>
                <w:color w:val="000000"/>
                <w:sz w:val="20"/>
                <w:szCs w:val="20"/>
              </w:rPr>
            </w:pPr>
            <w:r>
              <w:rPr>
                <w:color w:val="000000"/>
                <w:sz w:val="20"/>
                <w:szCs w:val="20"/>
              </w:rPr>
              <w:t>10.</w:t>
            </w:r>
          </w:p>
        </w:tc>
        <w:tc>
          <w:tcPr>
            <w:tcW w:w="5103" w:type="dxa"/>
            <w:shd w:val="clear" w:color="auto" w:fill="auto"/>
          </w:tcPr>
          <w:p w:rsidR="00FB1510" w:rsidRPr="00FB1510" w:rsidRDefault="00FB1510" w:rsidP="00FB1510">
            <w:pPr>
              <w:jc w:val="both"/>
              <w:rPr>
                <w:color w:val="000000"/>
                <w:sz w:val="20"/>
                <w:szCs w:val="20"/>
              </w:rPr>
            </w:pPr>
            <w:r w:rsidRPr="00FB1510">
              <w:rPr>
                <w:color w:val="000000"/>
                <w:sz w:val="20"/>
                <w:szCs w:val="20"/>
              </w:rPr>
              <w:t>Данные о собственнике планируемого места (площадки) накопления ТКО:</w:t>
            </w:r>
          </w:p>
          <w:p w:rsidR="00FB1510" w:rsidRPr="00FB1510" w:rsidRDefault="00FB1510" w:rsidP="00FB1510">
            <w:pPr>
              <w:jc w:val="both"/>
              <w:rPr>
                <w:color w:val="000000"/>
                <w:sz w:val="20"/>
                <w:szCs w:val="20"/>
              </w:rPr>
            </w:pPr>
            <w:r w:rsidRPr="00FB1510">
              <w:rPr>
                <w:color w:val="000000"/>
                <w:sz w:val="20"/>
                <w:szCs w:val="20"/>
              </w:rPr>
              <w:t>- для юридических лиц: полное наименование, основной государственный регистрационный номер записи в ЕГРЮЛ, фактический адрес;</w:t>
            </w:r>
          </w:p>
          <w:p w:rsidR="00FB1510" w:rsidRPr="00FB1510" w:rsidRDefault="00FB1510" w:rsidP="00FB1510">
            <w:pPr>
              <w:jc w:val="both"/>
              <w:rPr>
                <w:color w:val="000000"/>
                <w:sz w:val="20"/>
                <w:szCs w:val="20"/>
              </w:rPr>
            </w:pPr>
            <w:r w:rsidRPr="00FB1510">
              <w:rPr>
                <w:color w:val="000000"/>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04E35" w:rsidRPr="002935D9" w:rsidRDefault="00FB1510" w:rsidP="00FB1510">
            <w:pPr>
              <w:jc w:val="both"/>
              <w:rPr>
                <w:color w:val="000000"/>
                <w:sz w:val="20"/>
                <w:szCs w:val="20"/>
              </w:rPr>
            </w:pPr>
            <w:r w:rsidRPr="00FB1510">
              <w:rPr>
                <w:color w:val="000000"/>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4394" w:type="dxa"/>
            <w:shd w:val="clear" w:color="auto" w:fill="auto"/>
          </w:tcPr>
          <w:p w:rsidR="00C04E35" w:rsidRPr="002935D9" w:rsidRDefault="00C04E35" w:rsidP="002935D9">
            <w:pPr>
              <w:jc w:val="center"/>
              <w:rPr>
                <w:color w:val="000000"/>
                <w:sz w:val="20"/>
                <w:szCs w:val="20"/>
              </w:rPr>
            </w:pPr>
          </w:p>
        </w:tc>
      </w:tr>
      <w:tr w:rsidR="00C04E35" w:rsidRPr="002935D9" w:rsidTr="00FB1510">
        <w:trPr>
          <w:trHeight w:val="416"/>
        </w:trPr>
        <w:tc>
          <w:tcPr>
            <w:tcW w:w="568" w:type="dxa"/>
            <w:vAlign w:val="center"/>
          </w:tcPr>
          <w:p w:rsidR="00C04E35" w:rsidRPr="002935D9" w:rsidRDefault="00FB1510" w:rsidP="00C04E35">
            <w:pPr>
              <w:jc w:val="center"/>
              <w:rPr>
                <w:color w:val="000000"/>
                <w:sz w:val="20"/>
                <w:szCs w:val="20"/>
              </w:rPr>
            </w:pPr>
            <w:r>
              <w:rPr>
                <w:color w:val="000000"/>
                <w:sz w:val="20"/>
                <w:szCs w:val="20"/>
              </w:rPr>
              <w:t>11.</w:t>
            </w:r>
          </w:p>
        </w:tc>
        <w:tc>
          <w:tcPr>
            <w:tcW w:w="5103" w:type="dxa"/>
            <w:shd w:val="clear" w:color="auto" w:fill="auto"/>
          </w:tcPr>
          <w:p w:rsidR="00C04E35" w:rsidRPr="002935D9" w:rsidRDefault="00FB1510" w:rsidP="002935D9">
            <w:pPr>
              <w:jc w:val="both"/>
              <w:rPr>
                <w:color w:val="000000"/>
                <w:sz w:val="20"/>
                <w:szCs w:val="20"/>
              </w:rPr>
            </w:pPr>
            <w:r w:rsidRPr="00FB1510">
              <w:rPr>
                <w:color w:val="000000"/>
                <w:sz w:val="20"/>
                <w:szCs w:val="20"/>
              </w:rPr>
              <w:t>Данные об источниках образования ТКО</w:t>
            </w:r>
            <w:r w:rsidR="00C04E35" w:rsidRPr="002935D9">
              <w:rPr>
                <w:color w:val="000000"/>
                <w:sz w:val="20"/>
                <w:szCs w:val="20"/>
              </w:rPr>
              <w:t xml:space="preserve"> </w:t>
            </w:r>
          </w:p>
        </w:tc>
        <w:tc>
          <w:tcPr>
            <w:tcW w:w="4394" w:type="dxa"/>
            <w:shd w:val="clear" w:color="auto" w:fill="auto"/>
          </w:tcPr>
          <w:p w:rsidR="00C04E35" w:rsidRPr="002935D9" w:rsidRDefault="00C04E35" w:rsidP="002935D9">
            <w:pPr>
              <w:jc w:val="center"/>
              <w:rPr>
                <w:color w:val="000000"/>
                <w:sz w:val="20"/>
                <w:szCs w:val="20"/>
              </w:rPr>
            </w:pPr>
          </w:p>
        </w:tc>
      </w:tr>
      <w:tr w:rsidR="00FB1510" w:rsidRPr="002935D9" w:rsidTr="00FB1510">
        <w:trPr>
          <w:trHeight w:val="416"/>
        </w:trPr>
        <w:tc>
          <w:tcPr>
            <w:tcW w:w="568" w:type="dxa"/>
            <w:vAlign w:val="center"/>
          </w:tcPr>
          <w:p w:rsidR="00FB1510" w:rsidRDefault="00FB1510" w:rsidP="00C04E35">
            <w:pPr>
              <w:jc w:val="center"/>
              <w:rPr>
                <w:color w:val="000000"/>
                <w:sz w:val="20"/>
                <w:szCs w:val="20"/>
              </w:rPr>
            </w:pPr>
            <w:r>
              <w:rPr>
                <w:color w:val="000000"/>
                <w:sz w:val="20"/>
                <w:szCs w:val="20"/>
              </w:rPr>
              <w:t>12.</w:t>
            </w:r>
          </w:p>
        </w:tc>
        <w:tc>
          <w:tcPr>
            <w:tcW w:w="5103" w:type="dxa"/>
            <w:shd w:val="clear" w:color="auto" w:fill="auto"/>
          </w:tcPr>
          <w:p w:rsidR="00FB1510" w:rsidRPr="00FB1510" w:rsidRDefault="00FB1510" w:rsidP="002935D9">
            <w:pPr>
              <w:jc w:val="both"/>
              <w:rPr>
                <w:color w:val="000000"/>
                <w:sz w:val="20"/>
                <w:szCs w:val="20"/>
              </w:rPr>
            </w:pPr>
            <w:r w:rsidRPr="00FB1510">
              <w:rPr>
                <w:color w:val="000000"/>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4394" w:type="dxa"/>
            <w:shd w:val="clear" w:color="auto" w:fill="auto"/>
          </w:tcPr>
          <w:p w:rsidR="00FB1510" w:rsidRPr="002935D9" w:rsidRDefault="00FB1510" w:rsidP="002935D9">
            <w:pPr>
              <w:jc w:val="center"/>
              <w:rPr>
                <w:color w:val="000000"/>
                <w:sz w:val="20"/>
                <w:szCs w:val="20"/>
              </w:rPr>
            </w:pPr>
          </w:p>
        </w:tc>
      </w:tr>
    </w:tbl>
    <w:p w:rsidR="002935D9" w:rsidRPr="002935D9" w:rsidRDefault="002935D9" w:rsidP="002935D9">
      <w:pPr>
        <w:rPr>
          <w:color w:val="000000"/>
          <w:sz w:val="20"/>
          <w:szCs w:val="20"/>
        </w:rPr>
      </w:pPr>
    </w:p>
    <w:p w:rsidR="00FB1510" w:rsidRPr="00FB1510" w:rsidRDefault="00FB1510" w:rsidP="00FB1510">
      <w:pPr>
        <w:tabs>
          <w:tab w:val="left" w:pos="1035"/>
        </w:tabs>
        <w:rPr>
          <w:color w:val="000000"/>
          <w:sz w:val="20"/>
          <w:szCs w:val="20"/>
        </w:rPr>
      </w:pPr>
      <w:r w:rsidRPr="00FB1510">
        <w:rPr>
          <w:color w:val="000000"/>
          <w:sz w:val="20"/>
          <w:szCs w:val="20"/>
        </w:rPr>
        <w:t>Даю согласие на обработку персональных данных, сод</w:t>
      </w:r>
      <w:r>
        <w:rPr>
          <w:color w:val="000000"/>
          <w:sz w:val="20"/>
          <w:szCs w:val="20"/>
        </w:rPr>
        <w:t xml:space="preserve">ержащихся в настоящей </w:t>
      </w:r>
      <w:r w:rsidRPr="00FB1510">
        <w:rPr>
          <w:color w:val="000000"/>
          <w:sz w:val="20"/>
          <w:szCs w:val="20"/>
        </w:rPr>
        <w:t>заявке.</w:t>
      </w:r>
    </w:p>
    <w:p w:rsidR="00FB1510" w:rsidRDefault="00FB1510" w:rsidP="00FB1510">
      <w:pPr>
        <w:tabs>
          <w:tab w:val="left" w:pos="1035"/>
        </w:tabs>
        <w:rPr>
          <w:color w:val="000000"/>
          <w:sz w:val="20"/>
          <w:szCs w:val="20"/>
        </w:rPr>
      </w:pPr>
      <w:r w:rsidRPr="00FB1510">
        <w:rPr>
          <w:color w:val="000000"/>
          <w:sz w:val="20"/>
          <w:szCs w:val="20"/>
        </w:rPr>
        <w:t xml:space="preserve">    </w:t>
      </w:r>
    </w:p>
    <w:p w:rsidR="00916627" w:rsidRDefault="00FB1510" w:rsidP="00FB1510">
      <w:pPr>
        <w:tabs>
          <w:tab w:val="left" w:pos="1035"/>
        </w:tabs>
        <w:rPr>
          <w:color w:val="000000"/>
          <w:sz w:val="20"/>
          <w:szCs w:val="20"/>
        </w:rPr>
      </w:pPr>
      <w:r w:rsidRPr="00FB1510">
        <w:rPr>
          <w:color w:val="000000"/>
          <w:sz w:val="20"/>
          <w:szCs w:val="20"/>
        </w:rPr>
        <w:t>Приложение:</w:t>
      </w:r>
    </w:p>
    <w:p w:rsidR="00916627" w:rsidRPr="00037128" w:rsidRDefault="00916627" w:rsidP="00916627">
      <w:pPr>
        <w:tabs>
          <w:tab w:val="left" w:pos="1035"/>
        </w:tabs>
        <w:rPr>
          <w:color w:val="000000"/>
          <w:sz w:val="20"/>
          <w:szCs w:val="20"/>
        </w:rPr>
      </w:pPr>
    </w:p>
    <w:p w:rsidR="00916627" w:rsidRDefault="00916627" w:rsidP="00916627">
      <w:pPr>
        <w:rPr>
          <w:color w:val="000000"/>
          <w:sz w:val="20"/>
          <w:szCs w:val="20"/>
        </w:rPr>
      </w:pPr>
    </w:p>
    <w:p w:rsidR="00916627" w:rsidRPr="00037128" w:rsidRDefault="00916627" w:rsidP="00916627">
      <w:pPr>
        <w:tabs>
          <w:tab w:val="left" w:pos="7455"/>
        </w:tabs>
        <w:rPr>
          <w:color w:val="000000"/>
          <w:sz w:val="20"/>
          <w:szCs w:val="20"/>
        </w:rPr>
      </w:pPr>
      <w:r>
        <w:rPr>
          <w:color w:val="000000"/>
          <w:sz w:val="20"/>
          <w:szCs w:val="20"/>
        </w:rPr>
        <w:t>«_____»__________20__г.                            _________________________</w:t>
      </w:r>
      <w:r>
        <w:rPr>
          <w:color w:val="000000"/>
          <w:sz w:val="20"/>
          <w:szCs w:val="20"/>
        </w:rPr>
        <w:tab/>
        <w:t>_____________________</w:t>
      </w:r>
    </w:p>
    <w:p w:rsidR="00916627" w:rsidRDefault="00916627" w:rsidP="00916627">
      <w:pPr>
        <w:tabs>
          <w:tab w:val="center" w:pos="4961"/>
          <w:tab w:val="left" w:pos="8730"/>
        </w:tabs>
        <w:autoSpaceDE w:val="0"/>
        <w:autoSpaceDN w:val="0"/>
        <w:adjustRightInd w:val="0"/>
        <w:rPr>
          <w:color w:val="000000"/>
        </w:rPr>
      </w:pPr>
      <w:r>
        <w:rPr>
          <w:color w:val="000000"/>
        </w:rPr>
        <w:tab/>
        <w:t xml:space="preserve">подпись         </w:t>
      </w:r>
      <w:r>
        <w:rPr>
          <w:color w:val="000000"/>
        </w:rPr>
        <w:tab/>
        <w:t>(Ф.И.О)</w:t>
      </w:r>
    </w:p>
    <w:p w:rsidR="00916627" w:rsidRDefault="00916627" w:rsidP="00916627">
      <w:pPr>
        <w:autoSpaceDE w:val="0"/>
        <w:autoSpaceDN w:val="0"/>
        <w:adjustRightInd w:val="0"/>
        <w:jc w:val="right"/>
        <w:rPr>
          <w:color w:val="000000"/>
        </w:rPr>
      </w:pPr>
    </w:p>
    <w:p w:rsidR="00FB1510" w:rsidRDefault="00FB1510"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bCs/>
          <w:lang w:eastAsia="ar-SA"/>
        </w:rPr>
      </w:pPr>
    </w:p>
    <w:p w:rsidR="00FB1510" w:rsidRDefault="00FB1510"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bCs/>
          <w:lang w:eastAsia="ar-SA"/>
        </w:rPr>
      </w:pPr>
    </w:p>
    <w:p w:rsidR="00FB1510" w:rsidRDefault="00FB1510"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bCs/>
          <w:lang w:eastAsia="ar-SA"/>
        </w:rPr>
      </w:pPr>
    </w:p>
    <w:p w:rsidR="00FB1510" w:rsidRDefault="00FB1510"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bCs/>
          <w:lang w:eastAsia="ar-SA"/>
        </w:rPr>
      </w:pPr>
    </w:p>
    <w:p w:rsidR="00FB1510" w:rsidRDefault="00FB1510"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bCs/>
          <w:lang w:eastAsia="ar-SA"/>
        </w:rPr>
      </w:pPr>
    </w:p>
    <w:p w:rsidR="00916627" w:rsidRPr="00FB1510" w:rsidRDefault="00012AAB" w:rsidP="00FB1510">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autoSpaceDE w:val="0"/>
        <w:jc w:val="right"/>
        <w:rPr>
          <w:lang w:eastAsia="ar-SA"/>
        </w:rPr>
      </w:pPr>
      <w:r w:rsidRPr="00012AAB">
        <w:rPr>
          <w:bCs/>
          <w:lang w:eastAsia="ar-SA"/>
        </w:rPr>
        <w:lastRenderedPageBreak/>
        <w:t xml:space="preserve">                                                                                                                             </w:t>
      </w:r>
    </w:p>
    <w:p w:rsidR="00916627" w:rsidRDefault="00916627" w:rsidP="00916627">
      <w:pPr>
        <w:ind w:right="-1"/>
        <w:jc w:val="right"/>
        <w:rPr>
          <w:rFonts w:eastAsia="Calibri"/>
          <w:sz w:val="22"/>
        </w:rPr>
      </w:pPr>
      <w:r>
        <w:rPr>
          <w:rFonts w:eastAsia="Calibri"/>
          <w:sz w:val="22"/>
        </w:rPr>
        <w:t xml:space="preserve">   </w:t>
      </w:r>
      <w:r w:rsidRPr="00916627">
        <w:rPr>
          <w:rFonts w:eastAsia="Calibri"/>
          <w:sz w:val="22"/>
        </w:rPr>
        <w:t xml:space="preserve">Приложение № </w:t>
      </w:r>
      <w:r>
        <w:rPr>
          <w:rFonts w:eastAsia="Calibri"/>
          <w:sz w:val="22"/>
        </w:rPr>
        <w:t>2</w:t>
      </w:r>
    </w:p>
    <w:p w:rsidR="00916627" w:rsidRPr="00916627" w:rsidRDefault="00916627" w:rsidP="00916627">
      <w:pPr>
        <w:jc w:val="right"/>
        <w:rPr>
          <w:rFonts w:eastAsia="Calibri"/>
          <w:sz w:val="22"/>
        </w:rPr>
      </w:pPr>
      <w:r w:rsidRPr="00916627">
        <w:rPr>
          <w:rFonts w:eastAsia="Calibri"/>
          <w:sz w:val="22"/>
        </w:rPr>
        <w:t xml:space="preserve">к Административному регламенту </w:t>
      </w:r>
      <w:proofErr w:type="gramStart"/>
      <w:r w:rsidRPr="00916627">
        <w:rPr>
          <w:rFonts w:eastAsia="Calibri"/>
          <w:sz w:val="22"/>
        </w:rPr>
        <w:t>по</w:t>
      </w:r>
      <w:proofErr w:type="gramEnd"/>
      <w:r w:rsidRPr="00916627">
        <w:rPr>
          <w:rFonts w:eastAsia="Calibri"/>
          <w:sz w:val="22"/>
        </w:rPr>
        <w:t xml:space="preserve"> </w:t>
      </w:r>
    </w:p>
    <w:p w:rsidR="00916627" w:rsidRPr="00916627" w:rsidRDefault="00916627" w:rsidP="00916627">
      <w:pPr>
        <w:ind w:firstLine="709"/>
        <w:jc w:val="right"/>
        <w:rPr>
          <w:rFonts w:eastAsia="Calibri"/>
          <w:sz w:val="22"/>
        </w:rPr>
      </w:pPr>
      <w:r w:rsidRPr="00916627">
        <w:rPr>
          <w:rFonts w:eastAsia="Calibri"/>
          <w:sz w:val="22"/>
        </w:rPr>
        <w:t xml:space="preserve">предоставлению муниципальной услуги </w:t>
      </w:r>
    </w:p>
    <w:p w:rsidR="00916627" w:rsidRPr="00916627" w:rsidRDefault="00916627" w:rsidP="00916627">
      <w:pPr>
        <w:ind w:firstLine="709"/>
        <w:jc w:val="right"/>
        <w:rPr>
          <w:rFonts w:eastAsia="Calibri"/>
          <w:sz w:val="22"/>
        </w:rPr>
      </w:pPr>
      <w:r w:rsidRPr="00916627">
        <w:rPr>
          <w:rFonts w:eastAsia="Calibri"/>
          <w:sz w:val="22"/>
        </w:rPr>
        <w:t xml:space="preserve">«Выдача разрешения на создание места (площадки) </w:t>
      </w:r>
    </w:p>
    <w:p w:rsidR="00916627" w:rsidRPr="00916627" w:rsidRDefault="00916627" w:rsidP="00916627">
      <w:pPr>
        <w:ind w:firstLine="709"/>
        <w:jc w:val="right"/>
        <w:rPr>
          <w:rFonts w:eastAsia="Calibri"/>
          <w:sz w:val="22"/>
        </w:rPr>
      </w:pPr>
      <w:r w:rsidRPr="00916627">
        <w:rPr>
          <w:rFonts w:eastAsia="Calibri"/>
          <w:sz w:val="22"/>
        </w:rPr>
        <w:t xml:space="preserve">накопления </w:t>
      </w:r>
      <w:proofErr w:type="gramStart"/>
      <w:r w:rsidRPr="00916627">
        <w:rPr>
          <w:rFonts w:eastAsia="Calibri"/>
          <w:sz w:val="22"/>
        </w:rPr>
        <w:t>твердых</w:t>
      </w:r>
      <w:proofErr w:type="gramEnd"/>
      <w:r w:rsidRPr="00916627">
        <w:rPr>
          <w:rFonts w:eastAsia="Calibri"/>
          <w:sz w:val="22"/>
        </w:rPr>
        <w:t xml:space="preserve"> коммунальных </w:t>
      </w:r>
    </w:p>
    <w:p w:rsidR="00916627" w:rsidRPr="00916627" w:rsidRDefault="00916627" w:rsidP="00916627">
      <w:pPr>
        <w:ind w:firstLine="709"/>
        <w:jc w:val="right"/>
        <w:rPr>
          <w:rFonts w:eastAsia="Calibri"/>
          <w:sz w:val="22"/>
        </w:rPr>
      </w:pPr>
      <w:r w:rsidRPr="00916627">
        <w:rPr>
          <w:rFonts w:eastAsia="Calibri"/>
          <w:sz w:val="22"/>
        </w:rPr>
        <w:t xml:space="preserve">отходов на территории муниципального образования </w:t>
      </w:r>
    </w:p>
    <w:p w:rsidR="00916627" w:rsidRPr="00916627" w:rsidRDefault="00916627" w:rsidP="00916627">
      <w:pPr>
        <w:ind w:firstLine="709"/>
        <w:jc w:val="right"/>
        <w:rPr>
          <w:rFonts w:eastAsia="Calibri"/>
          <w:sz w:val="22"/>
        </w:rPr>
      </w:pPr>
      <w:r w:rsidRPr="00916627">
        <w:rPr>
          <w:rFonts w:eastAsia="Calibri"/>
          <w:sz w:val="22"/>
        </w:rPr>
        <w:t xml:space="preserve">«Подпорожское городское поселение </w:t>
      </w:r>
    </w:p>
    <w:p w:rsidR="00916627" w:rsidRDefault="00916627" w:rsidP="00916627">
      <w:pPr>
        <w:widowControl w:val="0"/>
        <w:autoSpaceDE w:val="0"/>
        <w:autoSpaceDN w:val="0"/>
        <w:adjustRightInd w:val="0"/>
        <w:jc w:val="right"/>
        <w:rPr>
          <w:b/>
        </w:rPr>
      </w:pPr>
      <w:r w:rsidRPr="00916627">
        <w:rPr>
          <w:rFonts w:eastAsia="Calibri"/>
          <w:sz w:val="22"/>
        </w:rPr>
        <w:t>Подпорожского муниципального района Ленинградской области</w:t>
      </w:r>
      <w:r>
        <w:rPr>
          <w:rFonts w:eastAsia="Calibri"/>
        </w:rPr>
        <w:t>»</w:t>
      </w:r>
    </w:p>
    <w:p w:rsidR="00916627" w:rsidRDefault="00916627" w:rsidP="008150D2">
      <w:pPr>
        <w:widowControl w:val="0"/>
        <w:autoSpaceDE w:val="0"/>
        <w:autoSpaceDN w:val="0"/>
        <w:adjustRightInd w:val="0"/>
        <w:jc w:val="center"/>
        <w:rPr>
          <w:b/>
        </w:rPr>
      </w:pPr>
    </w:p>
    <w:p w:rsidR="007A2629" w:rsidRDefault="007A2629" w:rsidP="007A2629">
      <w:pPr>
        <w:widowControl w:val="0"/>
        <w:autoSpaceDE w:val="0"/>
        <w:autoSpaceDN w:val="0"/>
        <w:adjustRightInd w:val="0"/>
        <w:spacing w:line="240" w:lineRule="exact"/>
        <w:jc w:val="right"/>
      </w:pPr>
    </w:p>
    <w:p w:rsidR="007A2629" w:rsidRDefault="007A2629" w:rsidP="007A2629">
      <w:pPr>
        <w:widowControl w:val="0"/>
        <w:autoSpaceDE w:val="0"/>
        <w:autoSpaceDN w:val="0"/>
        <w:adjustRightInd w:val="0"/>
        <w:spacing w:line="240" w:lineRule="exact"/>
        <w:jc w:val="center"/>
      </w:pPr>
    </w:p>
    <w:p w:rsidR="007A2629" w:rsidRDefault="007A2629" w:rsidP="007A2629">
      <w:pPr>
        <w:widowControl w:val="0"/>
        <w:autoSpaceDE w:val="0"/>
        <w:autoSpaceDN w:val="0"/>
        <w:adjustRightInd w:val="0"/>
        <w:spacing w:line="240" w:lineRule="exact"/>
        <w:jc w:val="center"/>
      </w:pPr>
    </w:p>
    <w:p w:rsidR="007A2629" w:rsidRPr="00D00525" w:rsidRDefault="007A2629" w:rsidP="007A2629">
      <w:pPr>
        <w:widowControl w:val="0"/>
        <w:autoSpaceDE w:val="0"/>
        <w:autoSpaceDN w:val="0"/>
        <w:adjustRightInd w:val="0"/>
        <w:spacing w:line="240" w:lineRule="exact"/>
        <w:jc w:val="center"/>
      </w:pPr>
      <w:r w:rsidRPr="00D00525">
        <w:t>УВЕДОМЛЕНИЕ</w:t>
      </w:r>
    </w:p>
    <w:p w:rsidR="007A2629" w:rsidRDefault="007A2629" w:rsidP="007A2629">
      <w:pPr>
        <w:autoSpaceDE w:val="0"/>
        <w:autoSpaceDN w:val="0"/>
        <w:adjustRightInd w:val="0"/>
        <w:spacing w:line="240" w:lineRule="exact"/>
        <w:jc w:val="center"/>
      </w:pPr>
      <w:r w:rsidRPr="00D00525">
        <w:t xml:space="preserve">о </w:t>
      </w:r>
      <w:r>
        <w:t xml:space="preserve">согласовании создания места (площадки) </w:t>
      </w:r>
    </w:p>
    <w:p w:rsidR="007A2629" w:rsidRPr="00D00525" w:rsidRDefault="007A2629" w:rsidP="007A2629">
      <w:pPr>
        <w:autoSpaceDE w:val="0"/>
        <w:autoSpaceDN w:val="0"/>
        <w:adjustRightInd w:val="0"/>
        <w:spacing w:line="240" w:lineRule="exact"/>
        <w:jc w:val="center"/>
      </w:pPr>
      <w:r>
        <w:t>накопления твердых коммунальных отходов</w:t>
      </w:r>
    </w:p>
    <w:p w:rsidR="007A2629" w:rsidRPr="00D00525" w:rsidRDefault="007A2629" w:rsidP="007A2629">
      <w:pPr>
        <w:widowControl w:val="0"/>
        <w:autoSpaceDE w:val="0"/>
        <w:autoSpaceDN w:val="0"/>
        <w:adjustRightInd w:val="0"/>
        <w:spacing w:line="240" w:lineRule="exact"/>
        <w:jc w:val="center"/>
      </w:pPr>
    </w:p>
    <w:p w:rsidR="007A2629" w:rsidRPr="00D00525" w:rsidRDefault="007A2629" w:rsidP="007A2629">
      <w:pPr>
        <w:widowControl w:val="0"/>
        <w:autoSpaceDE w:val="0"/>
        <w:autoSpaceDN w:val="0"/>
        <w:adjustRightInd w:val="0"/>
        <w:jc w:val="both"/>
      </w:pPr>
      <w:r w:rsidRPr="00D00525">
        <w:t>№ ______________________________________                                "___" _________ 20___ г.</w:t>
      </w:r>
    </w:p>
    <w:p w:rsidR="007A2629" w:rsidRPr="00D00525" w:rsidRDefault="007A2629" w:rsidP="007A2629">
      <w:pPr>
        <w:widowControl w:val="0"/>
        <w:tabs>
          <w:tab w:val="left" w:pos="7512"/>
        </w:tabs>
        <w:autoSpaceDE w:val="0"/>
        <w:autoSpaceDN w:val="0"/>
        <w:adjustRightInd w:val="0"/>
        <w:jc w:val="both"/>
        <w:rPr>
          <w:sz w:val="22"/>
          <w:szCs w:val="22"/>
        </w:rPr>
      </w:pPr>
      <w:r w:rsidRPr="00D00525">
        <w:rPr>
          <w:sz w:val="22"/>
          <w:szCs w:val="22"/>
        </w:rPr>
        <w:t>(указывается регистрационный номер уведомления)                          (указывается дата регистрации)</w:t>
      </w:r>
    </w:p>
    <w:p w:rsidR="007A2629" w:rsidRPr="00D00525" w:rsidRDefault="007A2629" w:rsidP="007A2629">
      <w:pPr>
        <w:widowControl w:val="0"/>
        <w:autoSpaceDE w:val="0"/>
        <w:autoSpaceDN w:val="0"/>
        <w:adjustRightInd w:val="0"/>
        <w:jc w:val="both"/>
      </w:pPr>
    </w:p>
    <w:p w:rsidR="00DA54FA" w:rsidRPr="00322834" w:rsidRDefault="00E72D8D" w:rsidP="00DA54FA">
      <w:pPr>
        <w:widowControl w:val="0"/>
        <w:autoSpaceDE w:val="0"/>
        <w:autoSpaceDN w:val="0"/>
        <w:adjustRightInd w:val="0"/>
        <w:ind w:firstLine="709"/>
        <w:jc w:val="both"/>
        <w:rPr>
          <w:sz w:val="22"/>
          <w:szCs w:val="22"/>
        </w:rPr>
      </w:pPr>
      <w:proofErr w:type="gramStart"/>
      <w:r>
        <w:t xml:space="preserve">Администрация муниципального образования «Подпорожский муниципальный район Ленинградской области» (далее – Администрация) рассмотрев </w:t>
      </w:r>
      <w:r w:rsidRPr="00534DA8">
        <w:t>заявку</w:t>
      </w:r>
      <w:r>
        <w:t xml:space="preserve"> </w:t>
      </w:r>
      <w:r w:rsidRPr="00534DA8">
        <w:rPr>
          <w:i/>
          <w:u w:val="single"/>
        </w:rPr>
        <w:t>(ФИО или наименование юридического лица)</w:t>
      </w:r>
      <w:r w:rsidRPr="00534DA8">
        <w:t xml:space="preserve"> </w:t>
      </w:r>
      <w:r w:rsidRPr="007A2629">
        <w:rPr>
          <w:color w:val="000000"/>
        </w:rPr>
        <w:t>о согласовании создания места (площадки)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Pr="00534DA8">
        <w:t xml:space="preserve"> </w:t>
      </w:r>
      <w:r>
        <w:t>от «______» _________20___ №_____ сообщает, что Администрацией принято р</w:t>
      </w:r>
      <w:r w:rsidRPr="0061079E">
        <w:t>ешение</w:t>
      </w:r>
      <w:r>
        <w:t xml:space="preserve"> о</w:t>
      </w:r>
      <w:r w:rsidRPr="00D00525">
        <w:t xml:space="preserve"> </w:t>
      </w:r>
      <w:r w:rsidRPr="007A2629">
        <w:rPr>
          <w:color w:val="000000"/>
        </w:rPr>
        <w:t>согласовании создания места (площадки) накопления твердых коммунальных отходов</w:t>
      </w:r>
      <w:r>
        <w:rPr>
          <w:color w:val="000000"/>
        </w:rPr>
        <w:t>,</w:t>
      </w:r>
      <w:r w:rsidRPr="007A2629">
        <w:rPr>
          <w:color w:val="000000"/>
        </w:rPr>
        <w:t xml:space="preserve"> </w:t>
      </w:r>
      <w:r>
        <w:t xml:space="preserve">расположенной </w:t>
      </w:r>
      <w:r w:rsidR="002D3146">
        <w:t>_______</w:t>
      </w:r>
      <w:r>
        <w:t>__________________</w:t>
      </w:r>
      <w:r w:rsidRPr="0061079E">
        <w:t xml:space="preserve"> </w:t>
      </w:r>
      <w:r w:rsidR="00DA54FA" w:rsidRPr="00322834">
        <w:t>в _____________ метрах по направлению на</w:t>
      </w:r>
      <w:proofErr w:type="gramEnd"/>
      <w:r w:rsidR="00DA54FA" w:rsidRPr="00322834">
        <w:t xml:space="preserve">   </w:t>
      </w:r>
      <w:r w:rsidR="00DA54FA" w:rsidRPr="00322834">
        <w:rPr>
          <w:sz w:val="22"/>
          <w:szCs w:val="22"/>
        </w:rPr>
        <w:t xml:space="preserve">                                                           </w:t>
      </w:r>
      <w:r w:rsidR="00DA54FA" w:rsidRPr="00322834">
        <w:rPr>
          <w:sz w:val="22"/>
          <w:szCs w:val="22"/>
        </w:rPr>
        <w:tab/>
        <w:t xml:space="preserve">                                                  </w:t>
      </w:r>
      <w:r w:rsidR="002D3146">
        <w:rPr>
          <w:sz w:val="22"/>
          <w:szCs w:val="22"/>
        </w:rPr>
        <w:t>(ук</w:t>
      </w:r>
      <w:r w:rsidR="00DA54FA" w:rsidRPr="00322834">
        <w:rPr>
          <w:sz w:val="22"/>
          <w:szCs w:val="22"/>
        </w:rPr>
        <w:t>азывается расстояние)</w:t>
      </w:r>
    </w:p>
    <w:p w:rsidR="00DA54FA" w:rsidRPr="00322834" w:rsidRDefault="00DA54FA" w:rsidP="00DA54FA">
      <w:pPr>
        <w:autoSpaceDE w:val="0"/>
        <w:autoSpaceDN w:val="0"/>
        <w:adjustRightInd w:val="0"/>
        <w:jc w:val="both"/>
      </w:pPr>
      <w:r w:rsidRPr="00322834">
        <w:t>_______________________________________________ от ______________________</w:t>
      </w:r>
      <w:r>
        <w:t>____</w:t>
      </w:r>
      <w:r w:rsidRPr="00322834">
        <w:t xml:space="preserve">____ </w:t>
      </w:r>
    </w:p>
    <w:p w:rsidR="00DA54FA" w:rsidRPr="00322834" w:rsidRDefault="00DA54FA" w:rsidP="00DA54FA">
      <w:pPr>
        <w:tabs>
          <w:tab w:val="left" w:pos="6154"/>
        </w:tabs>
        <w:autoSpaceDE w:val="0"/>
        <w:autoSpaceDN w:val="0"/>
        <w:adjustRightInd w:val="0"/>
        <w:jc w:val="both"/>
        <w:rPr>
          <w:sz w:val="22"/>
          <w:szCs w:val="22"/>
        </w:rPr>
      </w:pPr>
      <w:proofErr w:type="gramStart"/>
      <w:r w:rsidRPr="002D3146">
        <w:rPr>
          <w:i/>
          <w:sz w:val="20"/>
          <w:szCs w:val="22"/>
        </w:rPr>
        <w:t>(указывается направление: север, юг, запад, восток, прочее)    (указывается ориентир - ближайший</w:t>
      </w:r>
      <w:r w:rsidRPr="002D3146">
        <w:rPr>
          <w:sz w:val="20"/>
          <w:szCs w:val="22"/>
        </w:rPr>
        <w:t xml:space="preserve"> </w:t>
      </w:r>
      <w:r w:rsidRPr="00322834">
        <w:rPr>
          <w:sz w:val="22"/>
          <w:szCs w:val="22"/>
        </w:rPr>
        <w:t>_______________________________________________________________________________</w:t>
      </w:r>
      <w:r>
        <w:rPr>
          <w:sz w:val="22"/>
          <w:szCs w:val="22"/>
        </w:rPr>
        <w:t>___</w:t>
      </w:r>
      <w:r w:rsidRPr="00322834">
        <w:rPr>
          <w:sz w:val="22"/>
          <w:szCs w:val="22"/>
        </w:rPr>
        <w:t>______</w:t>
      </w:r>
      <w:proofErr w:type="gramEnd"/>
    </w:p>
    <w:p w:rsidR="00DA54FA" w:rsidRPr="002D3146" w:rsidRDefault="00DA54FA" w:rsidP="002D3146">
      <w:pPr>
        <w:tabs>
          <w:tab w:val="left" w:pos="6154"/>
        </w:tabs>
        <w:autoSpaceDE w:val="0"/>
        <w:autoSpaceDN w:val="0"/>
        <w:adjustRightInd w:val="0"/>
        <w:jc w:val="center"/>
        <w:rPr>
          <w:i/>
          <w:sz w:val="20"/>
          <w:szCs w:val="22"/>
        </w:rPr>
      </w:pPr>
      <w:r w:rsidRPr="002D3146">
        <w:rPr>
          <w:i/>
          <w:sz w:val="20"/>
          <w:szCs w:val="22"/>
        </w:rPr>
        <w:t>к местоположению планируемого к созданию места (площадки) накопления ТКО объект, которому присвоен адрес)</w:t>
      </w:r>
    </w:p>
    <w:p w:rsidR="00DA54FA" w:rsidRPr="00322834" w:rsidRDefault="00DA54FA" w:rsidP="00DA54FA">
      <w:pPr>
        <w:tabs>
          <w:tab w:val="left" w:pos="6154"/>
        </w:tabs>
        <w:autoSpaceDE w:val="0"/>
        <w:autoSpaceDN w:val="0"/>
        <w:adjustRightInd w:val="0"/>
        <w:jc w:val="both"/>
      </w:pPr>
      <w:proofErr w:type="gramStart"/>
      <w:r w:rsidRPr="00322834">
        <w:t>находящегося</w:t>
      </w:r>
      <w:proofErr w:type="gramEnd"/>
      <w:r w:rsidRPr="00322834">
        <w:t xml:space="preserve"> по адресу:_______________________________________________________,</w:t>
      </w:r>
    </w:p>
    <w:p w:rsidR="00DA54FA" w:rsidRPr="002D3146" w:rsidRDefault="00DA54FA" w:rsidP="00DA54FA">
      <w:pPr>
        <w:tabs>
          <w:tab w:val="left" w:pos="6154"/>
        </w:tabs>
        <w:autoSpaceDE w:val="0"/>
        <w:autoSpaceDN w:val="0"/>
        <w:adjustRightInd w:val="0"/>
        <w:jc w:val="both"/>
        <w:rPr>
          <w:i/>
          <w:sz w:val="20"/>
          <w:szCs w:val="22"/>
        </w:rPr>
      </w:pPr>
      <w:r w:rsidRPr="00322834">
        <w:rPr>
          <w:sz w:val="22"/>
          <w:szCs w:val="22"/>
        </w:rPr>
        <w:t xml:space="preserve">                                                                        </w:t>
      </w:r>
      <w:r w:rsidRPr="002D3146">
        <w:rPr>
          <w:i/>
          <w:sz w:val="20"/>
          <w:szCs w:val="22"/>
        </w:rPr>
        <w:t>(указывается адрес ориентира)</w:t>
      </w:r>
    </w:p>
    <w:p w:rsidR="00DA54FA" w:rsidRPr="00322834" w:rsidRDefault="00DA54FA" w:rsidP="00DA54FA">
      <w:pPr>
        <w:tabs>
          <w:tab w:val="left" w:pos="6154"/>
        </w:tabs>
        <w:autoSpaceDE w:val="0"/>
        <w:autoSpaceDN w:val="0"/>
        <w:adjustRightInd w:val="0"/>
        <w:jc w:val="both"/>
      </w:pPr>
      <w:r w:rsidRPr="00322834">
        <w:t>на земельном участке (земельных участках)_______________________________________</w:t>
      </w:r>
    </w:p>
    <w:p w:rsidR="00DA54FA" w:rsidRPr="00322834" w:rsidRDefault="00DA54FA" w:rsidP="00DA54FA">
      <w:pPr>
        <w:tabs>
          <w:tab w:val="left" w:pos="6154"/>
        </w:tabs>
        <w:autoSpaceDE w:val="0"/>
        <w:autoSpaceDN w:val="0"/>
        <w:adjustRightInd w:val="0"/>
        <w:jc w:val="both"/>
        <w:rPr>
          <w:sz w:val="22"/>
          <w:szCs w:val="22"/>
        </w:rPr>
      </w:pPr>
      <w:proofErr w:type="gramStart"/>
      <w:r w:rsidRPr="002D3146">
        <w:rPr>
          <w:i/>
          <w:sz w:val="22"/>
          <w:szCs w:val="22"/>
        </w:rPr>
        <w:t>(указывается кадастровый номер земельного участка, на котором планируется создание места накопления ТКО, или кадастровые номера земельных участков, в случае, если планируется использование нескольких земельных участков</w:t>
      </w:r>
      <w:r w:rsidR="002D3146">
        <w:rPr>
          <w:i/>
          <w:sz w:val="22"/>
          <w:szCs w:val="22"/>
        </w:rPr>
        <w:t xml:space="preserve">. </w:t>
      </w:r>
      <w:proofErr w:type="gramEnd"/>
    </w:p>
    <w:p w:rsidR="002D3146" w:rsidRDefault="002D3146" w:rsidP="002D3146">
      <w:pPr>
        <w:autoSpaceDE w:val="0"/>
        <w:autoSpaceDN w:val="0"/>
        <w:adjustRightInd w:val="0"/>
        <w:jc w:val="both"/>
      </w:pPr>
      <w:r>
        <w:t>со следующими характеристиками места (площадки) ТКО:</w:t>
      </w:r>
    </w:p>
    <w:p w:rsidR="002D3146" w:rsidRPr="00322834" w:rsidRDefault="002D3146" w:rsidP="002D3146">
      <w:pPr>
        <w:autoSpaceDE w:val="0"/>
        <w:autoSpaceDN w:val="0"/>
        <w:adjustRightInd w:val="0"/>
        <w:ind w:firstLine="709"/>
        <w:jc w:val="both"/>
      </w:pPr>
      <w:r w:rsidRPr="00322834">
        <w:t>1.Тип места (площадки) накопления твердых коммунальных отходов</w:t>
      </w:r>
    </w:p>
    <w:p w:rsidR="002D3146" w:rsidRPr="00322834" w:rsidRDefault="002D3146" w:rsidP="002D3146">
      <w:pPr>
        <w:autoSpaceDE w:val="0"/>
        <w:autoSpaceDN w:val="0"/>
        <w:adjustRightInd w:val="0"/>
        <w:jc w:val="both"/>
      </w:pPr>
      <w:r w:rsidRPr="00322834">
        <w:t>_____________________________________________________________________________</w:t>
      </w:r>
    </w:p>
    <w:p w:rsidR="002D3146" w:rsidRPr="00322834" w:rsidRDefault="002D3146" w:rsidP="002D3146">
      <w:pPr>
        <w:autoSpaceDE w:val="0"/>
        <w:autoSpaceDN w:val="0"/>
        <w:adjustRightInd w:val="0"/>
        <w:jc w:val="both"/>
      </w:pPr>
      <w:proofErr w:type="gramStart"/>
      <w:r w:rsidRPr="00322834">
        <w:rPr>
          <w:sz w:val="22"/>
          <w:szCs w:val="22"/>
        </w:rPr>
        <w:t xml:space="preserve">(указывается тип места (площадки) накопления ТКО: контейнерная площадка, площадка для </w:t>
      </w:r>
      <w:r w:rsidRPr="00322834">
        <w:t>_____________________________________________________________________________</w:t>
      </w:r>
      <w:proofErr w:type="gramEnd"/>
    </w:p>
    <w:p w:rsidR="002D3146" w:rsidRPr="00322834" w:rsidRDefault="002D3146" w:rsidP="002D3146">
      <w:pPr>
        <w:autoSpaceDE w:val="0"/>
        <w:autoSpaceDN w:val="0"/>
        <w:adjustRightInd w:val="0"/>
        <w:jc w:val="both"/>
      </w:pPr>
      <w:r w:rsidRPr="00322834">
        <w:rPr>
          <w:sz w:val="22"/>
          <w:szCs w:val="22"/>
        </w:rPr>
        <w:t>раздельного сбора ТКО,</w:t>
      </w:r>
      <w:r w:rsidRPr="00322834">
        <w:t xml:space="preserve"> </w:t>
      </w:r>
      <w:r w:rsidRPr="00322834">
        <w:rPr>
          <w:sz w:val="22"/>
          <w:szCs w:val="22"/>
        </w:rPr>
        <w:t xml:space="preserve">контейнерная площадка заглубленного типа, специальная площадка </w:t>
      </w:r>
      <w:proofErr w:type="gramStart"/>
      <w:r w:rsidRPr="00322834">
        <w:rPr>
          <w:sz w:val="22"/>
          <w:szCs w:val="22"/>
        </w:rPr>
        <w:t>для</w:t>
      </w:r>
      <w:proofErr w:type="gramEnd"/>
      <w:r w:rsidRPr="00322834">
        <w:rPr>
          <w:sz w:val="22"/>
          <w:szCs w:val="22"/>
        </w:rPr>
        <w:t xml:space="preserve"> </w:t>
      </w:r>
      <w:r w:rsidRPr="00322834">
        <w:t>_____________________________________________________________________________</w:t>
      </w:r>
    </w:p>
    <w:p w:rsidR="002D3146" w:rsidRPr="00322834" w:rsidRDefault="002D3146" w:rsidP="002D3146">
      <w:pPr>
        <w:autoSpaceDE w:val="0"/>
        <w:autoSpaceDN w:val="0"/>
        <w:adjustRightInd w:val="0"/>
        <w:jc w:val="both"/>
        <w:rPr>
          <w:sz w:val="22"/>
          <w:szCs w:val="22"/>
        </w:rPr>
      </w:pPr>
      <w:r w:rsidRPr="00322834">
        <w:rPr>
          <w:sz w:val="22"/>
          <w:szCs w:val="22"/>
        </w:rPr>
        <w:t>складирования крупногабаритных отходов, специальная площадка для сбора и накопления ___________________________________________________________.</w:t>
      </w:r>
    </w:p>
    <w:p w:rsidR="002D3146" w:rsidRPr="00322834" w:rsidRDefault="002D3146" w:rsidP="002D3146">
      <w:pPr>
        <w:autoSpaceDE w:val="0"/>
        <w:autoSpaceDN w:val="0"/>
        <w:adjustRightInd w:val="0"/>
        <w:jc w:val="both"/>
        <w:rPr>
          <w:sz w:val="22"/>
          <w:szCs w:val="22"/>
        </w:rPr>
      </w:pPr>
      <w:r w:rsidRPr="00322834">
        <w:rPr>
          <w:sz w:val="22"/>
          <w:szCs w:val="22"/>
        </w:rPr>
        <w:t>электронного оборудования, иное место (площадка) накопления ТКО)</w:t>
      </w:r>
    </w:p>
    <w:p w:rsidR="002D3146" w:rsidRPr="00322834" w:rsidRDefault="002D3146" w:rsidP="002D3146">
      <w:pPr>
        <w:autoSpaceDE w:val="0"/>
        <w:autoSpaceDN w:val="0"/>
        <w:adjustRightInd w:val="0"/>
        <w:ind w:firstLine="709"/>
        <w:jc w:val="both"/>
      </w:pPr>
      <w:r w:rsidRPr="00322834">
        <w:t>2. Максимальная площадь земель, или земельного участка для создания места (площадки) накопления ТКО составляет _______ квадратных метров.</w:t>
      </w:r>
    </w:p>
    <w:p w:rsidR="002D3146" w:rsidRPr="00322834" w:rsidRDefault="002D3146" w:rsidP="002D3146">
      <w:pPr>
        <w:autoSpaceDE w:val="0"/>
        <w:autoSpaceDN w:val="0"/>
        <w:adjustRightInd w:val="0"/>
        <w:ind w:firstLine="709"/>
        <w:jc w:val="both"/>
      </w:pPr>
      <w:r w:rsidRPr="00322834">
        <w:t>3. Площадь основания, предназначенная для складирования крупногабаритных отходов ________ квадратных метров (указывается при наличии).</w:t>
      </w:r>
    </w:p>
    <w:p w:rsidR="002D3146" w:rsidRPr="00322834" w:rsidRDefault="002D3146" w:rsidP="002D3146">
      <w:pPr>
        <w:autoSpaceDE w:val="0"/>
        <w:autoSpaceDN w:val="0"/>
        <w:adjustRightInd w:val="0"/>
        <w:ind w:firstLine="708"/>
        <w:jc w:val="both"/>
      </w:pPr>
      <w:r w:rsidRPr="00322834">
        <w:t>4. Вид (тип) покрытия, используемый в качестве основания места накопления ТКО___________________________.</w:t>
      </w:r>
    </w:p>
    <w:p w:rsidR="002D3146" w:rsidRPr="00322834" w:rsidRDefault="002D3146" w:rsidP="002D3146">
      <w:pPr>
        <w:tabs>
          <w:tab w:val="left" w:pos="2432"/>
        </w:tabs>
        <w:autoSpaceDE w:val="0"/>
        <w:autoSpaceDN w:val="0"/>
        <w:adjustRightInd w:val="0"/>
        <w:jc w:val="both"/>
        <w:rPr>
          <w:sz w:val="22"/>
          <w:szCs w:val="22"/>
        </w:rPr>
      </w:pPr>
      <w:r w:rsidRPr="00322834">
        <w:t xml:space="preserve">         </w:t>
      </w:r>
      <w:r w:rsidRPr="00322834">
        <w:rPr>
          <w:sz w:val="22"/>
          <w:szCs w:val="22"/>
        </w:rPr>
        <w:t>(указывается материал покрытия)</w:t>
      </w:r>
    </w:p>
    <w:p w:rsidR="002D3146" w:rsidRPr="00322834" w:rsidRDefault="002D3146" w:rsidP="00722061">
      <w:pPr>
        <w:autoSpaceDE w:val="0"/>
        <w:autoSpaceDN w:val="0"/>
        <w:adjustRightInd w:val="0"/>
        <w:ind w:firstLine="708"/>
        <w:jc w:val="both"/>
      </w:pPr>
      <w:r w:rsidRPr="00322834">
        <w:lastRenderedPageBreak/>
        <w:t>5. Наименование ёмкостей для сбора и накопления ТКО и их количество: ___</w:t>
      </w:r>
      <w:r>
        <w:t>______</w:t>
      </w:r>
      <w:r w:rsidRPr="00322834">
        <w:t>___________________________________________________.</w:t>
      </w:r>
    </w:p>
    <w:p w:rsidR="002D3146" w:rsidRPr="00322834" w:rsidRDefault="002D3146" w:rsidP="002D3146">
      <w:pPr>
        <w:autoSpaceDE w:val="0"/>
        <w:autoSpaceDN w:val="0"/>
        <w:adjustRightInd w:val="0"/>
        <w:ind w:firstLine="708"/>
        <w:jc w:val="both"/>
      </w:pPr>
      <w:r w:rsidRPr="00322834">
        <w:t>6. Объём ёмкости для сбора и накопления ТКО и материал её изготовления ____</w:t>
      </w:r>
      <w:r>
        <w:t>_____</w:t>
      </w:r>
      <w:r w:rsidRPr="00322834">
        <w:t>_</w:t>
      </w:r>
    </w:p>
    <w:p w:rsidR="002D3146" w:rsidRPr="00322834" w:rsidRDefault="002D3146" w:rsidP="002D3146">
      <w:pPr>
        <w:autoSpaceDE w:val="0"/>
        <w:autoSpaceDN w:val="0"/>
        <w:adjustRightInd w:val="0"/>
        <w:jc w:val="both"/>
      </w:pPr>
      <w:r w:rsidRPr="00322834">
        <w:t>______________________________.</w:t>
      </w:r>
    </w:p>
    <w:p w:rsidR="002D3146" w:rsidRDefault="002D3146" w:rsidP="00DA54FA">
      <w:pPr>
        <w:autoSpaceDE w:val="0"/>
        <w:autoSpaceDN w:val="0"/>
        <w:adjustRightInd w:val="0"/>
        <w:ind w:firstLine="709"/>
        <w:jc w:val="both"/>
      </w:pPr>
    </w:p>
    <w:p w:rsidR="002D3146" w:rsidRPr="002D3146" w:rsidRDefault="002D3146" w:rsidP="002D3146">
      <w:pPr>
        <w:ind w:firstLine="709"/>
        <w:jc w:val="both"/>
        <w:rPr>
          <w:color w:val="000000"/>
          <w:szCs w:val="28"/>
        </w:rPr>
      </w:pPr>
      <w:proofErr w:type="gramStart"/>
      <w:r>
        <w:t>Администрация с</w:t>
      </w:r>
      <w:r w:rsidR="00DA54FA" w:rsidRPr="00322834">
        <w:t>ообщае</w:t>
      </w:r>
      <w:r>
        <w:t>т</w:t>
      </w:r>
      <w:r w:rsidR="00DA54FA" w:rsidRPr="00322834">
        <w:t xml:space="preserve">, что в соответствии с </w:t>
      </w:r>
      <w:r>
        <w:t>п. 21</w:t>
      </w:r>
      <w:r w:rsidR="00DA54FA" w:rsidRPr="00322834">
        <w:t xml:space="preserve"> </w:t>
      </w:r>
      <w:r w:rsidR="00DA54FA" w:rsidRPr="00322834">
        <w:rPr>
          <w:color w:val="000000"/>
        </w:rPr>
        <w:t xml:space="preserve">Правил обустройства мест (площадок) накопления твёрдых коммунальных отходов и ведения их реестра, утверждённых </w:t>
      </w:r>
      <w:r w:rsidRPr="00322834">
        <w:rPr>
          <w:color w:val="000000"/>
        </w:rPr>
        <w:t xml:space="preserve">постановлением </w:t>
      </w:r>
      <w:r w:rsidR="00DA54FA" w:rsidRPr="00322834">
        <w:rPr>
          <w:color w:val="000000"/>
        </w:rPr>
        <w:t>Правительства Р</w:t>
      </w:r>
      <w:r>
        <w:rPr>
          <w:color w:val="000000"/>
        </w:rPr>
        <w:t>оссийской Федерации</w:t>
      </w:r>
      <w:r w:rsidR="00DA54FA" w:rsidRPr="00322834">
        <w:rPr>
          <w:color w:val="000000"/>
        </w:rPr>
        <w:t xml:space="preserve"> от 31</w:t>
      </w:r>
      <w:r>
        <w:rPr>
          <w:color w:val="000000"/>
        </w:rPr>
        <w:t xml:space="preserve"> августа </w:t>
      </w:r>
      <w:r w:rsidR="00DA54FA" w:rsidRPr="00322834">
        <w:rPr>
          <w:color w:val="000000"/>
        </w:rPr>
        <w:t>2018</w:t>
      </w:r>
      <w:r>
        <w:rPr>
          <w:color w:val="000000"/>
        </w:rPr>
        <w:t xml:space="preserve"> года</w:t>
      </w:r>
      <w:r w:rsidR="00DA54FA" w:rsidRPr="00322834">
        <w:rPr>
          <w:color w:val="000000"/>
        </w:rPr>
        <w:t xml:space="preserve"> № 1039, в случае, если место (площадка) накопления ТКО создана заявителем, он обязан в срок не позднее 3 рабочих дней со дня начала его использования обратиться с заяв</w:t>
      </w:r>
      <w:r>
        <w:rPr>
          <w:color w:val="000000"/>
        </w:rPr>
        <w:t>кой</w:t>
      </w:r>
      <w:r w:rsidR="00DA54FA" w:rsidRPr="00322834">
        <w:rPr>
          <w:color w:val="000000"/>
        </w:rPr>
        <w:t xml:space="preserve"> в </w:t>
      </w:r>
      <w:r>
        <w:rPr>
          <w:color w:val="000000"/>
        </w:rPr>
        <w:t xml:space="preserve">Администрацию </w:t>
      </w:r>
      <w:r w:rsidRPr="002D3146">
        <w:rPr>
          <w:color w:val="000000"/>
          <w:szCs w:val="28"/>
        </w:rPr>
        <w:t>на</w:t>
      </w:r>
      <w:proofErr w:type="gramEnd"/>
      <w:r w:rsidRPr="002D3146">
        <w:rPr>
          <w:color w:val="000000"/>
          <w:szCs w:val="28"/>
        </w:rPr>
        <w:t xml:space="preserve"> внесение сведений о месте (площадке) накопления тв</w:t>
      </w:r>
      <w:r>
        <w:rPr>
          <w:color w:val="000000"/>
          <w:szCs w:val="28"/>
        </w:rPr>
        <w:t>е</w:t>
      </w:r>
      <w:r w:rsidRPr="002D3146">
        <w:rPr>
          <w:color w:val="000000"/>
          <w:szCs w:val="28"/>
        </w:rPr>
        <w:t xml:space="preserve">рдых коммунальных отходов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 </w:t>
      </w:r>
      <w:r>
        <w:rPr>
          <w:color w:val="000000"/>
          <w:szCs w:val="28"/>
        </w:rPr>
        <w:t>по форме в соответствии с приложением к настоящему уведомлению.</w:t>
      </w:r>
      <w:r w:rsidRPr="002D3146">
        <w:rPr>
          <w:color w:val="000000"/>
          <w:szCs w:val="28"/>
        </w:rPr>
        <w:t xml:space="preserve"> </w:t>
      </w:r>
    </w:p>
    <w:p w:rsidR="002D3146" w:rsidRDefault="002D3146" w:rsidP="00E72D8D">
      <w:pPr>
        <w:ind w:firstLine="743"/>
        <w:jc w:val="both"/>
      </w:pPr>
    </w:p>
    <w:p w:rsidR="00E72D8D" w:rsidRPr="0061079E" w:rsidRDefault="00E72D8D" w:rsidP="00E72D8D">
      <w:pPr>
        <w:ind w:firstLine="743"/>
        <w:jc w:val="both"/>
        <w:rPr>
          <w:color w:val="000000"/>
        </w:rPr>
      </w:pPr>
      <w:r w:rsidRPr="0061079E">
        <w:t xml:space="preserve">Настоящее уведомление выдано (направлено) </w:t>
      </w:r>
      <w:r w:rsidRPr="0061079E">
        <w:rPr>
          <w:color w:val="000000"/>
        </w:rPr>
        <w:t>способом получения уведомлений, указанным заявителем:____________________________</w:t>
      </w:r>
      <w:r w:rsidR="0038287B">
        <w:rPr>
          <w:color w:val="000000"/>
        </w:rPr>
        <w:t>_______</w:t>
      </w:r>
      <w:r w:rsidRPr="0061079E">
        <w:rPr>
          <w:color w:val="000000"/>
        </w:rPr>
        <w:t>__________________________</w:t>
      </w:r>
    </w:p>
    <w:p w:rsidR="00E72D8D" w:rsidRPr="0061079E" w:rsidRDefault="00E72D8D" w:rsidP="00E72D8D">
      <w:pPr>
        <w:jc w:val="center"/>
        <w:rPr>
          <w:color w:val="000000"/>
          <w:sz w:val="22"/>
          <w:szCs w:val="22"/>
        </w:rPr>
      </w:pPr>
      <w:r w:rsidRPr="0061079E">
        <w:rPr>
          <w:color w:val="000000"/>
          <w:sz w:val="22"/>
          <w:szCs w:val="22"/>
        </w:rPr>
        <w:t xml:space="preserve">                                          (лично, по почтовому адресу, по электронной почте)</w:t>
      </w:r>
    </w:p>
    <w:p w:rsidR="00E72D8D" w:rsidRDefault="00E72D8D" w:rsidP="00E72D8D">
      <w:pPr>
        <w:widowControl w:val="0"/>
        <w:tabs>
          <w:tab w:val="left" w:pos="706"/>
          <w:tab w:val="left" w:pos="6290"/>
        </w:tabs>
        <w:autoSpaceDE w:val="0"/>
        <w:autoSpaceDN w:val="0"/>
        <w:adjustRightInd w:val="0"/>
        <w:jc w:val="both"/>
      </w:pPr>
      <w:r w:rsidRPr="0061079E">
        <w:tab/>
      </w:r>
    </w:p>
    <w:p w:rsidR="00E72D8D" w:rsidRDefault="00D87833" w:rsidP="00E72D8D">
      <w:pPr>
        <w:widowControl w:val="0"/>
        <w:autoSpaceDE w:val="0"/>
        <w:autoSpaceDN w:val="0"/>
        <w:adjustRightInd w:val="0"/>
        <w:spacing w:line="240" w:lineRule="exact"/>
        <w:ind w:firstLine="709"/>
        <w:jc w:val="both"/>
      </w:pPr>
      <w:r>
        <w:t>Приложение: постановление Администрации МО «Подпорожский муниципальный район» от «___» _________202_г. №</w:t>
      </w:r>
    </w:p>
    <w:p w:rsidR="00D87833" w:rsidRPr="0061079E" w:rsidRDefault="00D87833" w:rsidP="00E72D8D">
      <w:pPr>
        <w:widowControl w:val="0"/>
        <w:autoSpaceDE w:val="0"/>
        <w:autoSpaceDN w:val="0"/>
        <w:adjustRightInd w:val="0"/>
        <w:spacing w:line="240" w:lineRule="exact"/>
        <w:ind w:firstLine="709"/>
        <w:jc w:val="both"/>
      </w:pPr>
    </w:p>
    <w:p w:rsidR="00E72D8D" w:rsidRDefault="00E72D8D" w:rsidP="00E72D8D">
      <w:pPr>
        <w:widowControl w:val="0"/>
        <w:autoSpaceDE w:val="0"/>
        <w:autoSpaceDN w:val="0"/>
        <w:adjustRightInd w:val="0"/>
        <w:outlineLvl w:val="1"/>
        <w:rPr>
          <w:b/>
        </w:rPr>
      </w:pPr>
    </w:p>
    <w:p w:rsidR="00E72D8D" w:rsidRDefault="00E72D8D" w:rsidP="00E72D8D">
      <w:pPr>
        <w:widowControl w:val="0"/>
        <w:autoSpaceDE w:val="0"/>
        <w:autoSpaceDN w:val="0"/>
        <w:adjustRightInd w:val="0"/>
        <w:jc w:val="both"/>
      </w:pPr>
      <w:r>
        <w:t>Глава Администрации МО</w:t>
      </w:r>
    </w:p>
    <w:p w:rsidR="00E72D8D" w:rsidRPr="0061079E" w:rsidRDefault="00E72D8D" w:rsidP="00E72D8D">
      <w:pPr>
        <w:widowControl w:val="0"/>
        <w:autoSpaceDE w:val="0"/>
        <w:autoSpaceDN w:val="0"/>
        <w:adjustRightInd w:val="0"/>
        <w:jc w:val="both"/>
      </w:pPr>
      <w:r>
        <w:t xml:space="preserve"> «Подпорожский муниципальный район» </w:t>
      </w:r>
      <w:r w:rsidRPr="0061079E">
        <w:t xml:space="preserve"> </w:t>
      </w:r>
      <w:r>
        <w:t xml:space="preserve"> </w:t>
      </w:r>
      <w:r w:rsidRPr="0061079E">
        <w:t xml:space="preserve"> ____________ ____________________________</w:t>
      </w:r>
    </w:p>
    <w:p w:rsidR="00E72D8D" w:rsidRPr="0061079E" w:rsidRDefault="00E72D8D" w:rsidP="00E72D8D">
      <w:pPr>
        <w:widowControl w:val="0"/>
        <w:autoSpaceDE w:val="0"/>
        <w:autoSpaceDN w:val="0"/>
        <w:adjustRightInd w:val="0"/>
        <w:jc w:val="both"/>
      </w:pPr>
      <w:r>
        <w:t xml:space="preserve">  </w:t>
      </w:r>
      <w:r w:rsidRPr="0061079E">
        <w:t xml:space="preserve">М.П.                                                         </w:t>
      </w:r>
      <w:r>
        <w:t xml:space="preserve">             </w:t>
      </w:r>
      <w:r w:rsidRPr="0061079E">
        <w:t xml:space="preserve">  (подпись)                             (Ф.И.О.)</w:t>
      </w:r>
    </w:p>
    <w:p w:rsidR="00E72D8D" w:rsidRDefault="00E72D8D" w:rsidP="00E72D8D">
      <w:pPr>
        <w:widowControl w:val="0"/>
        <w:autoSpaceDE w:val="0"/>
        <w:autoSpaceDN w:val="0"/>
        <w:adjustRightInd w:val="0"/>
        <w:outlineLvl w:val="1"/>
        <w:rPr>
          <w:b/>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2D3146" w:rsidRDefault="002D3146"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722061">
      <w:pPr>
        <w:ind w:right="-1"/>
        <w:rPr>
          <w:rFonts w:eastAsia="Calibri"/>
          <w:sz w:val="22"/>
        </w:rPr>
      </w:pPr>
    </w:p>
    <w:p w:rsidR="007A2629" w:rsidRDefault="007A2629" w:rsidP="00916627">
      <w:pPr>
        <w:ind w:right="-1"/>
        <w:jc w:val="right"/>
        <w:rPr>
          <w:rFonts w:eastAsia="Calibri"/>
          <w:sz w:val="22"/>
        </w:rPr>
      </w:pPr>
    </w:p>
    <w:p w:rsidR="004F4718" w:rsidRDefault="004F4718" w:rsidP="00916627">
      <w:pPr>
        <w:ind w:right="-1"/>
        <w:jc w:val="right"/>
        <w:rPr>
          <w:rFonts w:eastAsia="Calibri"/>
          <w:sz w:val="22"/>
        </w:rPr>
      </w:pPr>
    </w:p>
    <w:p w:rsidR="004F4718" w:rsidRDefault="004F4718"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7A2629" w:rsidRDefault="007A2629" w:rsidP="00916627">
      <w:pPr>
        <w:ind w:right="-1"/>
        <w:jc w:val="right"/>
        <w:rPr>
          <w:rFonts w:eastAsia="Calibri"/>
          <w:sz w:val="22"/>
        </w:rPr>
      </w:pPr>
    </w:p>
    <w:p w:rsidR="00916627" w:rsidRDefault="00916627" w:rsidP="00916627">
      <w:pPr>
        <w:ind w:right="-1"/>
        <w:jc w:val="right"/>
        <w:rPr>
          <w:rFonts w:eastAsia="Calibri"/>
          <w:sz w:val="22"/>
        </w:rPr>
      </w:pPr>
      <w:r w:rsidRPr="00916627">
        <w:rPr>
          <w:rFonts w:eastAsia="Calibri"/>
          <w:sz w:val="22"/>
        </w:rPr>
        <w:t xml:space="preserve">Приложение № </w:t>
      </w:r>
      <w:r w:rsidR="00722061">
        <w:rPr>
          <w:rFonts w:eastAsia="Calibri"/>
          <w:sz w:val="22"/>
        </w:rPr>
        <w:t>3</w:t>
      </w:r>
    </w:p>
    <w:p w:rsidR="00916627" w:rsidRPr="00916627" w:rsidRDefault="00916627" w:rsidP="00916627">
      <w:pPr>
        <w:jc w:val="right"/>
        <w:rPr>
          <w:rFonts w:eastAsia="Calibri"/>
          <w:sz w:val="22"/>
        </w:rPr>
      </w:pPr>
      <w:r w:rsidRPr="00916627">
        <w:rPr>
          <w:rFonts w:eastAsia="Calibri"/>
          <w:sz w:val="22"/>
        </w:rPr>
        <w:t xml:space="preserve">к Административному регламенту </w:t>
      </w:r>
      <w:proofErr w:type="gramStart"/>
      <w:r w:rsidRPr="00916627">
        <w:rPr>
          <w:rFonts w:eastAsia="Calibri"/>
          <w:sz w:val="22"/>
        </w:rPr>
        <w:t>по</w:t>
      </w:r>
      <w:proofErr w:type="gramEnd"/>
      <w:r w:rsidRPr="00916627">
        <w:rPr>
          <w:rFonts w:eastAsia="Calibri"/>
          <w:sz w:val="22"/>
        </w:rPr>
        <w:t xml:space="preserve"> </w:t>
      </w:r>
    </w:p>
    <w:p w:rsidR="00916627" w:rsidRPr="00916627" w:rsidRDefault="00916627" w:rsidP="00916627">
      <w:pPr>
        <w:ind w:firstLine="709"/>
        <w:jc w:val="right"/>
        <w:rPr>
          <w:rFonts w:eastAsia="Calibri"/>
          <w:sz w:val="22"/>
        </w:rPr>
      </w:pPr>
      <w:r w:rsidRPr="00916627">
        <w:rPr>
          <w:rFonts w:eastAsia="Calibri"/>
          <w:sz w:val="22"/>
        </w:rPr>
        <w:t xml:space="preserve">предоставлению муниципальной услуги </w:t>
      </w:r>
    </w:p>
    <w:p w:rsidR="00916627" w:rsidRPr="00916627" w:rsidRDefault="00916627" w:rsidP="00916627">
      <w:pPr>
        <w:ind w:firstLine="709"/>
        <w:jc w:val="right"/>
        <w:rPr>
          <w:rFonts w:eastAsia="Calibri"/>
          <w:sz w:val="22"/>
        </w:rPr>
      </w:pPr>
      <w:r w:rsidRPr="00916627">
        <w:rPr>
          <w:rFonts w:eastAsia="Calibri"/>
          <w:sz w:val="22"/>
        </w:rPr>
        <w:t xml:space="preserve">«Выдача разрешения на создание места (площадки) </w:t>
      </w:r>
    </w:p>
    <w:p w:rsidR="00916627" w:rsidRPr="00916627" w:rsidRDefault="00916627" w:rsidP="00916627">
      <w:pPr>
        <w:ind w:firstLine="709"/>
        <w:jc w:val="right"/>
        <w:rPr>
          <w:rFonts w:eastAsia="Calibri"/>
          <w:sz w:val="22"/>
        </w:rPr>
      </w:pPr>
      <w:r w:rsidRPr="00916627">
        <w:rPr>
          <w:rFonts w:eastAsia="Calibri"/>
          <w:sz w:val="22"/>
        </w:rPr>
        <w:t xml:space="preserve">накопления </w:t>
      </w:r>
      <w:proofErr w:type="gramStart"/>
      <w:r w:rsidRPr="00916627">
        <w:rPr>
          <w:rFonts w:eastAsia="Calibri"/>
          <w:sz w:val="22"/>
        </w:rPr>
        <w:t>твердых</w:t>
      </w:r>
      <w:proofErr w:type="gramEnd"/>
      <w:r w:rsidRPr="00916627">
        <w:rPr>
          <w:rFonts w:eastAsia="Calibri"/>
          <w:sz w:val="22"/>
        </w:rPr>
        <w:t xml:space="preserve"> коммунальных </w:t>
      </w:r>
    </w:p>
    <w:p w:rsidR="00916627" w:rsidRPr="00916627" w:rsidRDefault="00916627" w:rsidP="00916627">
      <w:pPr>
        <w:ind w:firstLine="709"/>
        <w:jc w:val="right"/>
        <w:rPr>
          <w:rFonts w:eastAsia="Calibri"/>
          <w:sz w:val="22"/>
        </w:rPr>
      </w:pPr>
      <w:r w:rsidRPr="00916627">
        <w:rPr>
          <w:rFonts w:eastAsia="Calibri"/>
          <w:sz w:val="22"/>
        </w:rPr>
        <w:t xml:space="preserve">отходов на территории муниципального образования </w:t>
      </w:r>
    </w:p>
    <w:p w:rsidR="00916627" w:rsidRPr="00916627" w:rsidRDefault="00916627" w:rsidP="00916627">
      <w:pPr>
        <w:ind w:firstLine="709"/>
        <w:jc w:val="right"/>
        <w:rPr>
          <w:rFonts w:eastAsia="Calibri"/>
          <w:sz w:val="22"/>
        </w:rPr>
      </w:pPr>
      <w:r w:rsidRPr="00916627">
        <w:rPr>
          <w:rFonts w:eastAsia="Calibri"/>
          <w:sz w:val="22"/>
        </w:rPr>
        <w:t xml:space="preserve">«Подпорожское городское поселение </w:t>
      </w:r>
    </w:p>
    <w:p w:rsidR="005C6BF8" w:rsidRDefault="00916627" w:rsidP="00916627">
      <w:pPr>
        <w:widowControl w:val="0"/>
        <w:autoSpaceDE w:val="0"/>
        <w:autoSpaceDN w:val="0"/>
        <w:adjustRightInd w:val="0"/>
        <w:jc w:val="right"/>
        <w:outlineLvl w:val="1"/>
        <w:rPr>
          <w:b/>
        </w:rPr>
      </w:pPr>
      <w:r w:rsidRPr="00916627">
        <w:rPr>
          <w:rFonts w:eastAsia="Calibri"/>
          <w:sz w:val="22"/>
        </w:rPr>
        <w:t>Подпорожского муниципального района Ленинградской области</w:t>
      </w:r>
      <w:r>
        <w:rPr>
          <w:rFonts w:eastAsia="Calibri"/>
        </w:rPr>
        <w:t>»</w:t>
      </w:r>
    </w:p>
    <w:p w:rsidR="005C6BF8" w:rsidRDefault="005C6BF8" w:rsidP="008150D2">
      <w:pPr>
        <w:widowControl w:val="0"/>
        <w:autoSpaceDE w:val="0"/>
        <w:autoSpaceDN w:val="0"/>
        <w:adjustRightInd w:val="0"/>
        <w:outlineLvl w:val="1"/>
        <w:rPr>
          <w:b/>
        </w:rPr>
      </w:pPr>
    </w:p>
    <w:p w:rsidR="005C6BF8" w:rsidRDefault="005C6BF8" w:rsidP="008150D2">
      <w:pPr>
        <w:widowControl w:val="0"/>
        <w:autoSpaceDE w:val="0"/>
        <w:autoSpaceDN w:val="0"/>
        <w:adjustRightInd w:val="0"/>
        <w:outlineLvl w:val="1"/>
        <w:rPr>
          <w:b/>
        </w:rPr>
      </w:pPr>
    </w:p>
    <w:p w:rsidR="005C6BF8" w:rsidRDefault="005C6BF8" w:rsidP="005C6BF8">
      <w:pPr>
        <w:widowControl w:val="0"/>
        <w:autoSpaceDE w:val="0"/>
        <w:autoSpaceDN w:val="0"/>
        <w:adjustRightInd w:val="0"/>
        <w:jc w:val="both"/>
        <w:outlineLvl w:val="1"/>
        <w:rPr>
          <w:b/>
        </w:rPr>
      </w:pPr>
    </w:p>
    <w:p w:rsidR="001F2128" w:rsidRPr="001F2128" w:rsidRDefault="001F2128" w:rsidP="001F2128">
      <w:pPr>
        <w:widowControl w:val="0"/>
        <w:autoSpaceDE w:val="0"/>
        <w:autoSpaceDN w:val="0"/>
        <w:adjustRightInd w:val="0"/>
        <w:spacing w:line="240" w:lineRule="exact"/>
        <w:jc w:val="center"/>
      </w:pPr>
      <w:r w:rsidRPr="001F2128">
        <w:t>УВЕДОМЛЕНИЕ</w:t>
      </w:r>
    </w:p>
    <w:p w:rsidR="007A2629" w:rsidRDefault="001F2128" w:rsidP="001F2128">
      <w:pPr>
        <w:widowControl w:val="0"/>
        <w:autoSpaceDE w:val="0"/>
        <w:autoSpaceDN w:val="0"/>
        <w:adjustRightInd w:val="0"/>
        <w:spacing w:line="240" w:lineRule="exact"/>
        <w:jc w:val="center"/>
        <w:rPr>
          <w:rFonts w:eastAsia="Calibri"/>
        </w:rPr>
      </w:pPr>
      <w:r w:rsidRPr="001F2128">
        <w:t xml:space="preserve">об отказе </w:t>
      </w:r>
      <w:r w:rsidR="00E95DC1">
        <w:t xml:space="preserve">в согласовании </w:t>
      </w:r>
      <w:r w:rsidR="00BB17EE">
        <w:t xml:space="preserve">создания </w:t>
      </w:r>
      <w:r w:rsidR="007A2629" w:rsidRPr="001F2128">
        <w:rPr>
          <w:rFonts w:eastAsia="Calibri"/>
        </w:rPr>
        <w:t xml:space="preserve">места (площадки) </w:t>
      </w:r>
    </w:p>
    <w:p w:rsidR="001F2128" w:rsidRPr="001F2128" w:rsidRDefault="007A2629" w:rsidP="001F2128">
      <w:pPr>
        <w:widowControl w:val="0"/>
        <w:autoSpaceDE w:val="0"/>
        <w:autoSpaceDN w:val="0"/>
        <w:adjustRightInd w:val="0"/>
        <w:spacing w:line="240" w:lineRule="exact"/>
        <w:jc w:val="center"/>
      </w:pPr>
      <w:r w:rsidRPr="001F2128">
        <w:rPr>
          <w:rFonts w:eastAsia="Calibri"/>
        </w:rPr>
        <w:t>накопления тв</w:t>
      </w:r>
      <w:r>
        <w:rPr>
          <w:rFonts w:eastAsia="Calibri"/>
        </w:rPr>
        <w:t>е</w:t>
      </w:r>
      <w:r w:rsidRPr="001F2128">
        <w:rPr>
          <w:rFonts w:eastAsia="Calibri"/>
        </w:rPr>
        <w:t>рдых коммунальных отходов</w:t>
      </w:r>
    </w:p>
    <w:p w:rsidR="001F2128" w:rsidRPr="001F2128" w:rsidRDefault="001F2128" w:rsidP="001F2128">
      <w:pPr>
        <w:widowControl w:val="0"/>
        <w:autoSpaceDE w:val="0"/>
        <w:autoSpaceDN w:val="0"/>
        <w:adjustRightInd w:val="0"/>
        <w:spacing w:line="240" w:lineRule="exact"/>
        <w:jc w:val="center"/>
      </w:pPr>
    </w:p>
    <w:p w:rsidR="001F2128" w:rsidRPr="001F2128" w:rsidRDefault="001F2128" w:rsidP="001F2128">
      <w:pPr>
        <w:widowControl w:val="0"/>
        <w:autoSpaceDE w:val="0"/>
        <w:autoSpaceDN w:val="0"/>
        <w:adjustRightInd w:val="0"/>
        <w:spacing w:line="240" w:lineRule="exact"/>
        <w:jc w:val="center"/>
      </w:pPr>
    </w:p>
    <w:p w:rsidR="001F2128" w:rsidRPr="001F2128" w:rsidRDefault="001F2128" w:rsidP="001F2128">
      <w:pPr>
        <w:widowControl w:val="0"/>
        <w:autoSpaceDE w:val="0"/>
        <w:autoSpaceDN w:val="0"/>
        <w:adjustRightInd w:val="0"/>
        <w:jc w:val="both"/>
      </w:pPr>
      <w:r w:rsidRPr="001F2128">
        <w:t>№ ______________________________________                                "___" _________ 20___ г.</w:t>
      </w:r>
    </w:p>
    <w:p w:rsidR="001F2128" w:rsidRPr="001F2128" w:rsidRDefault="001F2128" w:rsidP="001F2128">
      <w:pPr>
        <w:widowControl w:val="0"/>
        <w:tabs>
          <w:tab w:val="left" w:pos="7512"/>
        </w:tabs>
        <w:autoSpaceDE w:val="0"/>
        <w:autoSpaceDN w:val="0"/>
        <w:adjustRightInd w:val="0"/>
        <w:jc w:val="both"/>
        <w:rPr>
          <w:sz w:val="22"/>
          <w:szCs w:val="22"/>
        </w:rPr>
      </w:pPr>
      <w:r w:rsidRPr="001F2128">
        <w:rPr>
          <w:sz w:val="22"/>
          <w:szCs w:val="22"/>
        </w:rPr>
        <w:t>(указывается регистрационный номер уведомления)                          (указывается дата регистрации)</w:t>
      </w:r>
    </w:p>
    <w:p w:rsidR="001F2128" w:rsidRPr="001F2128" w:rsidRDefault="001F2128" w:rsidP="001F2128">
      <w:pPr>
        <w:widowControl w:val="0"/>
        <w:autoSpaceDE w:val="0"/>
        <w:autoSpaceDN w:val="0"/>
        <w:adjustRightInd w:val="0"/>
        <w:jc w:val="both"/>
      </w:pPr>
    </w:p>
    <w:p w:rsidR="007A2629" w:rsidRPr="0061079E" w:rsidRDefault="007A2629" w:rsidP="007A2629">
      <w:pPr>
        <w:widowControl w:val="0"/>
        <w:autoSpaceDE w:val="0"/>
        <w:autoSpaceDN w:val="0"/>
        <w:adjustRightInd w:val="0"/>
        <w:ind w:firstLine="709"/>
        <w:jc w:val="both"/>
      </w:pPr>
      <w:proofErr w:type="gramStart"/>
      <w:r>
        <w:t xml:space="preserve">Администрация муниципального образования «Подпорожский муниципальный район Ленинградской области» (далее – Администрация) рассмотрев </w:t>
      </w:r>
      <w:r w:rsidRPr="00534DA8">
        <w:t>заявку</w:t>
      </w:r>
      <w:r>
        <w:t xml:space="preserve"> </w:t>
      </w:r>
      <w:r w:rsidRPr="00534DA8">
        <w:rPr>
          <w:i/>
          <w:u w:val="single"/>
        </w:rPr>
        <w:t>(ФИО или наименование юридического лица)</w:t>
      </w:r>
      <w:r w:rsidRPr="00534DA8">
        <w:t xml:space="preserve"> </w:t>
      </w:r>
      <w:r w:rsidRPr="007A2629">
        <w:rPr>
          <w:color w:val="000000"/>
        </w:rPr>
        <w:t>о согласовании создания места (площадки)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Pr="00534DA8">
        <w:t xml:space="preserve"> </w:t>
      </w:r>
      <w:r>
        <w:t>от «______» _________20___ №_____ сообщает, что Администрацией принято р</w:t>
      </w:r>
      <w:r w:rsidRPr="0061079E">
        <w:t>ешение</w:t>
      </w:r>
      <w:r>
        <w:t xml:space="preserve"> об</w:t>
      </w:r>
      <w:r w:rsidRPr="0061079E">
        <w:t xml:space="preserve"> отказе </w:t>
      </w:r>
      <w:r>
        <w:t xml:space="preserve">в </w:t>
      </w:r>
      <w:r w:rsidRPr="00D00525">
        <w:t xml:space="preserve"> </w:t>
      </w:r>
      <w:r w:rsidRPr="007A2629">
        <w:rPr>
          <w:color w:val="000000"/>
        </w:rPr>
        <w:t>согласовании создания места (площадки) накопления твердых коммунальных отходов</w:t>
      </w:r>
      <w:r>
        <w:rPr>
          <w:color w:val="000000"/>
        </w:rPr>
        <w:t>,</w:t>
      </w:r>
      <w:r w:rsidRPr="007A2629">
        <w:rPr>
          <w:color w:val="000000"/>
        </w:rPr>
        <w:t xml:space="preserve"> </w:t>
      </w:r>
      <w:r>
        <w:t>расположенной по адресу:__________________</w:t>
      </w:r>
      <w:r w:rsidRPr="0061079E">
        <w:t xml:space="preserve"> по</w:t>
      </w:r>
      <w:proofErr w:type="gramEnd"/>
      <w:r w:rsidRPr="0061079E">
        <w:t xml:space="preserve"> </w:t>
      </w:r>
      <w:proofErr w:type="gramStart"/>
      <w:r w:rsidRPr="0061079E">
        <w:t>основаниям, предусмотренным п.</w:t>
      </w:r>
      <w:r>
        <w:t>____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и п.</w:t>
      </w:r>
      <w:r w:rsidRPr="0061079E">
        <w:t>__________ Административного регламента</w:t>
      </w:r>
      <w:r>
        <w:t xml:space="preserve"> </w:t>
      </w:r>
      <w:r>
        <w:rPr>
          <w:rFonts w:eastAsia="Calibri"/>
        </w:rPr>
        <w:t>по</w:t>
      </w:r>
      <w:r w:rsidRPr="00012AAB">
        <w:rPr>
          <w:rFonts w:eastAsia="Calibri"/>
        </w:rPr>
        <w:t xml:space="preserve"> предо</w:t>
      </w:r>
      <w:r>
        <w:rPr>
          <w:rFonts w:eastAsia="Calibri"/>
        </w:rPr>
        <w:t xml:space="preserve">ставлению муниципальной услуги </w:t>
      </w:r>
      <w:r w:rsidRPr="00037128">
        <w:rPr>
          <w:rFonts w:eastAsia="Calibri"/>
        </w:rPr>
        <w:t>«Внесение в реестр сведений о создании места (площадки) накопления твердых коммунальных отходов»</w:t>
      </w:r>
      <w:r>
        <w:t>, утвержденного постановлением Администрации от «____»_______202</w:t>
      </w:r>
      <w:r w:rsidR="00D87833">
        <w:t>_</w:t>
      </w:r>
      <w:r>
        <w:t xml:space="preserve"> года №_____</w:t>
      </w:r>
      <w:r w:rsidRPr="0061079E">
        <w:t>, а именно ___</w:t>
      </w:r>
      <w:r>
        <w:t>______________________</w:t>
      </w:r>
      <w:r w:rsidRPr="0061079E">
        <w:t>___</w:t>
      </w:r>
      <w:proofErr w:type="gramEnd"/>
    </w:p>
    <w:p w:rsidR="007A2629" w:rsidRPr="0061079E" w:rsidRDefault="007A2629" w:rsidP="007A2629">
      <w:pPr>
        <w:autoSpaceDE w:val="0"/>
        <w:autoSpaceDN w:val="0"/>
        <w:adjustRightInd w:val="0"/>
        <w:jc w:val="right"/>
        <w:rPr>
          <w:sz w:val="20"/>
          <w:szCs w:val="20"/>
        </w:rPr>
      </w:pPr>
      <w:proofErr w:type="gramStart"/>
      <w:r w:rsidRPr="0061079E">
        <w:rPr>
          <w:sz w:val="20"/>
          <w:szCs w:val="20"/>
        </w:rPr>
        <w:t>(описывается</w:t>
      </w:r>
      <w:proofErr w:type="gramEnd"/>
    </w:p>
    <w:p w:rsidR="007A2629" w:rsidRPr="0061079E" w:rsidRDefault="007A2629" w:rsidP="007A2629">
      <w:pPr>
        <w:autoSpaceDE w:val="0"/>
        <w:autoSpaceDN w:val="0"/>
        <w:adjustRightInd w:val="0"/>
        <w:jc w:val="both"/>
      </w:pPr>
      <w:r w:rsidRPr="0061079E">
        <w:t>__________________</w:t>
      </w:r>
      <w:r>
        <w:t>______</w:t>
      </w:r>
      <w:r w:rsidRPr="0061079E">
        <w:t>__________________________________________________________.</w:t>
      </w:r>
    </w:p>
    <w:p w:rsidR="007A2629" w:rsidRPr="0061079E" w:rsidRDefault="007A2629" w:rsidP="007A2629">
      <w:pPr>
        <w:autoSpaceDE w:val="0"/>
        <w:autoSpaceDN w:val="0"/>
        <w:adjustRightInd w:val="0"/>
        <w:jc w:val="both"/>
      </w:pPr>
      <w:r w:rsidRPr="0061079E">
        <w:rPr>
          <w:sz w:val="22"/>
          <w:szCs w:val="22"/>
        </w:rPr>
        <w:t>основание принятия решения об отказе от предоставления муниципальной услуги)</w:t>
      </w:r>
    </w:p>
    <w:p w:rsidR="007A2629" w:rsidRPr="0061079E" w:rsidRDefault="007A2629" w:rsidP="007A2629">
      <w:pPr>
        <w:ind w:firstLine="743"/>
        <w:jc w:val="both"/>
        <w:rPr>
          <w:color w:val="000000"/>
        </w:rPr>
      </w:pPr>
      <w:r w:rsidRPr="0061079E">
        <w:t xml:space="preserve">Настоящее уведомление выдано (направлено) </w:t>
      </w:r>
      <w:r w:rsidRPr="0061079E">
        <w:rPr>
          <w:color w:val="000000"/>
        </w:rPr>
        <w:t>способом получения уведомлений, указанным заявителем:______________________________________________________</w:t>
      </w:r>
    </w:p>
    <w:p w:rsidR="007A2629" w:rsidRPr="0061079E" w:rsidRDefault="007A2629" w:rsidP="007A2629">
      <w:pPr>
        <w:jc w:val="center"/>
        <w:rPr>
          <w:color w:val="000000"/>
          <w:sz w:val="22"/>
          <w:szCs w:val="22"/>
        </w:rPr>
      </w:pPr>
      <w:r w:rsidRPr="0061079E">
        <w:rPr>
          <w:color w:val="000000"/>
          <w:sz w:val="22"/>
          <w:szCs w:val="22"/>
        </w:rPr>
        <w:t xml:space="preserve">                                          (лично, по почтовому адресу, по электронной почте)</w:t>
      </w:r>
    </w:p>
    <w:p w:rsidR="007A2629" w:rsidRDefault="007A2629" w:rsidP="007A2629">
      <w:pPr>
        <w:widowControl w:val="0"/>
        <w:tabs>
          <w:tab w:val="left" w:pos="706"/>
          <w:tab w:val="left" w:pos="6290"/>
        </w:tabs>
        <w:autoSpaceDE w:val="0"/>
        <w:autoSpaceDN w:val="0"/>
        <w:adjustRightInd w:val="0"/>
        <w:jc w:val="both"/>
      </w:pPr>
      <w:r w:rsidRPr="0061079E">
        <w:tab/>
      </w:r>
    </w:p>
    <w:p w:rsidR="007A2629" w:rsidRDefault="007A2629" w:rsidP="007A2629">
      <w:pPr>
        <w:widowControl w:val="0"/>
        <w:autoSpaceDE w:val="0"/>
        <w:autoSpaceDN w:val="0"/>
        <w:adjustRightInd w:val="0"/>
        <w:spacing w:line="240" w:lineRule="exact"/>
        <w:ind w:firstLine="709"/>
        <w:jc w:val="both"/>
        <w:rPr>
          <w:color w:val="000000"/>
        </w:rPr>
      </w:pPr>
      <w:r>
        <w:t xml:space="preserve">Администрация </w:t>
      </w:r>
      <w:r w:rsidRPr="0061079E">
        <w:t>уведомляе</w:t>
      </w:r>
      <w:r>
        <w:t>т</w:t>
      </w:r>
      <w:r w:rsidRPr="0061079E">
        <w:t xml:space="preserve"> Вас, о том что, </w:t>
      </w:r>
      <w:r w:rsidRPr="007A2629">
        <w:t xml:space="preserve">после устранения основания отказа </w:t>
      </w:r>
      <w:r>
        <w:t xml:space="preserve">в согласовании создания </w:t>
      </w:r>
      <w:r w:rsidRPr="001F2128">
        <w:rPr>
          <w:rFonts w:eastAsia="Calibri"/>
        </w:rPr>
        <w:t>места (площадки) накопления тв</w:t>
      </w:r>
      <w:r>
        <w:rPr>
          <w:rFonts w:eastAsia="Calibri"/>
        </w:rPr>
        <w:t>е</w:t>
      </w:r>
      <w:r w:rsidRPr="001F2128">
        <w:rPr>
          <w:rFonts w:eastAsia="Calibri"/>
        </w:rPr>
        <w:t>рдых коммунальных отходов</w:t>
      </w:r>
      <w:r w:rsidRPr="0061079E">
        <w:t xml:space="preserve">, заявитель вправе повторно обратиться в </w:t>
      </w:r>
      <w:r>
        <w:t>Администрацию за согласованием создания</w:t>
      </w:r>
      <w:r w:rsidRPr="00534DA8">
        <w:rPr>
          <w:color w:val="000000"/>
        </w:rPr>
        <w:t xml:space="preserve"> мест</w:t>
      </w:r>
      <w:r>
        <w:rPr>
          <w:color w:val="000000"/>
        </w:rPr>
        <w:t>а</w:t>
      </w:r>
      <w:r w:rsidRPr="00534DA8">
        <w:rPr>
          <w:color w:val="000000"/>
        </w:rPr>
        <w:t xml:space="preserve"> (площадк</w:t>
      </w:r>
      <w:r>
        <w:rPr>
          <w:color w:val="000000"/>
        </w:rPr>
        <w:t>и</w:t>
      </w:r>
      <w:r w:rsidRPr="00534DA8">
        <w:rPr>
          <w:color w:val="000000"/>
        </w:rPr>
        <w:t>) накопления</w:t>
      </w:r>
      <w:r>
        <w:rPr>
          <w:color w:val="000000"/>
        </w:rPr>
        <w:t xml:space="preserve"> твёрдых коммунальных отходов. </w:t>
      </w:r>
    </w:p>
    <w:p w:rsidR="00D87833" w:rsidRDefault="00D87833" w:rsidP="007A2629">
      <w:pPr>
        <w:widowControl w:val="0"/>
        <w:autoSpaceDE w:val="0"/>
        <w:autoSpaceDN w:val="0"/>
        <w:adjustRightInd w:val="0"/>
        <w:spacing w:line="240" w:lineRule="exact"/>
        <w:ind w:firstLine="709"/>
        <w:jc w:val="both"/>
        <w:rPr>
          <w:color w:val="000000"/>
        </w:rPr>
      </w:pPr>
    </w:p>
    <w:p w:rsidR="00D87833" w:rsidRDefault="00D87833" w:rsidP="007A2629">
      <w:pPr>
        <w:widowControl w:val="0"/>
        <w:autoSpaceDE w:val="0"/>
        <w:autoSpaceDN w:val="0"/>
        <w:adjustRightInd w:val="0"/>
        <w:spacing w:line="240" w:lineRule="exact"/>
        <w:ind w:firstLine="709"/>
        <w:jc w:val="both"/>
        <w:rPr>
          <w:color w:val="000000"/>
        </w:rPr>
      </w:pPr>
      <w:r>
        <w:rPr>
          <w:color w:val="000000"/>
        </w:rPr>
        <w:t>Приложение: - постановление Администрации МО «Подпорожский муниципальный район» от «____» ____________202_г. №___</w:t>
      </w:r>
    </w:p>
    <w:p w:rsidR="007A2629" w:rsidRPr="0061079E" w:rsidRDefault="007A2629" w:rsidP="007A2629">
      <w:pPr>
        <w:widowControl w:val="0"/>
        <w:autoSpaceDE w:val="0"/>
        <w:autoSpaceDN w:val="0"/>
        <w:adjustRightInd w:val="0"/>
        <w:spacing w:line="240" w:lineRule="exact"/>
        <w:ind w:firstLine="709"/>
        <w:jc w:val="both"/>
      </w:pPr>
    </w:p>
    <w:p w:rsidR="001F2128" w:rsidRDefault="001F2128" w:rsidP="008150D2">
      <w:pPr>
        <w:widowControl w:val="0"/>
        <w:autoSpaceDE w:val="0"/>
        <w:autoSpaceDN w:val="0"/>
        <w:adjustRightInd w:val="0"/>
        <w:outlineLvl w:val="1"/>
        <w:rPr>
          <w:b/>
        </w:rPr>
      </w:pPr>
    </w:p>
    <w:p w:rsidR="007A2629" w:rsidRDefault="007A2629" w:rsidP="007A2629">
      <w:pPr>
        <w:widowControl w:val="0"/>
        <w:autoSpaceDE w:val="0"/>
        <w:autoSpaceDN w:val="0"/>
        <w:adjustRightInd w:val="0"/>
        <w:jc w:val="both"/>
      </w:pPr>
      <w:r>
        <w:t>Глава Администрации МО</w:t>
      </w:r>
    </w:p>
    <w:p w:rsidR="007A2629" w:rsidRPr="0061079E" w:rsidRDefault="007A2629" w:rsidP="007A2629">
      <w:pPr>
        <w:widowControl w:val="0"/>
        <w:autoSpaceDE w:val="0"/>
        <w:autoSpaceDN w:val="0"/>
        <w:adjustRightInd w:val="0"/>
        <w:jc w:val="both"/>
      </w:pPr>
      <w:r>
        <w:t xml:space="preserve"> «Подпорожский муниципальный район» </w:t>
      </w:r>
      <w:r w:rsidRPr="0061079E">
        <w:t xml:space="preserve"> </w:t>
      </w:r>
      <w:r>
        <w:t xml:space="preserve"> </w:t>
      </w:r>
      <w:r w:rsidRPr="0061079E">
        <w:t xml:space="preserve"> ____________ ____________________________</w:t>
      </w:r>
    </w:p>
    <w:p w:rsidR="007A2629" w:rsidRPr="0061079E" w:rsidRDefault="007A2629" w:rsidP="007A2629">
      <w:pPr>
        <w:widowControl w:val="0"/>
        <w:autoSpaceDE w:val="0"/>
        <w:autoSpaceDN w:val="0"/>
        <w:adjustRightInd w:val="0"/>
        <w:jc w:val="both"/>
      </w:pPr>
      <w:r>
        <w:t xml:space="preserve">  </w:t>
      </w:r>
      <w:r w:rsidRPr="0061079E">
        <w:t xml:space="preserve">М.П.                                                         </w:t>
      </w:r>
      <w:r>
        <w:t xml:space="preserve">             </w:t>
      </w:r>
      <w:r w:rsidRPr="0061079E">
        <w:t xml:space="preserve">  (подпись)                             (Ф.И.О.)</w:t>
      </w:r>
    </w:p>
    <w:p w:rsidR="001F2128" w:rsidRDefault="001F2128" w:rsidP="008150D2">
      <w:pPr>
        <w:widowControl w:val="0"/>
        <w:autoSpaceDE w:val="0"/>
        <w:autoSpaceDN w:val="0"/>
        <w:adjustRightInd w:val="0"/>
        <w:outlineLvl w:val="1"/>
        <w:rPr>
          <w:b/>
        </w:rPr>
      </w:pPr>
    </w:p>
    <w:p w:rsidR="001F2128" w:rsidRDefault="001F2128" w:rsidP="008150D2">
      <w:pPr>
        <w:widowControl w:val="0"/>
        <w:autoSpaceDE w:val="0"/>
        <w:autoSpaceDN w:val="0"/>
        <w:adjustRightInd w:val="0"/>
        <w:outlineLvl w:val="1"/>
        <w:rPr>
          <w:b/>
        </w:rPr>
      </w:pPr>
    </w:p>
    <w:p w:rsidR="00722061" w:rsidRDefault="00722061" w:rsidP="007A2629">
      <w:pPr>
        <w:ind w:right="-1"/>
        <w:jc w:val="right"/>
        <w:rPr>
          <w:rFonts w:eastAsia="Calibri"/>
          <w:sz w:val="22"/>
        </w:rPr>
      </w:pPr>
    </w:p>
    <w:p w:rsidR="007A2629" w:rsidRDefault="007A2629" w:rsidP="007A2629">
      <w:pPr>
        <w:ind w:right="-1"/>
        <w:jc w:val="right"/>
        <w:rPr>
          <w:rFonts w:eastAsia="Calibri"/>
          <w:sz w:val="22"/>
        </w:rPr>
      </w:pPr>
      <w:r w:rsidRPr="00916627">
        <w:rPr>
          <w:rFonts w:eastAsia="Calibri"/>
          <w:sz w:val="22"/>
        </w:rPr>
        <w:lastRenderedPageBreak/>
        <w:t xml:space="preserve">Приложение № </w:t>
      </w:r>
      <w:r w:rsidR="00722061">
        <w:rPr>
          <w:rFonts w:eastAsia="Calibri"/>
          <w:sz w:val="22"/>
        </w:rPr>
        <w:t>4</w:t>
      </w:r>
    </w:p>
    <w:p w:rsidR="007A2629" w:rsidRPr="00916627" w:rsidRDefault="007A2629" w:rsidP="007A2629">
      <w:pPr>
        <w:jc w:val="right"/>
        <w:rPr>
          <w:rFonts w:eastAsia="Calibri"/>
          <w:sz w:val="22"/>
        </w:rPr>
      </w:pPr>
      <w:r w:rsidRPr="00916627">
        <w:rPr>
          <w:rFonts w:eastAsia="Calibri"/>
          <w:sz w:val="22"/>
        </w:rPr>
        <w:t xml:space="preserve">к Административному регламенту </w:t>
      </w:r>
      <w:proofErr w:type="gramStart"/>
      <w:r w:rsidRPr="00916627">
        <w:rPr>
          <w:rFonts w:eastAsia="Calibri"/>
          <w:sz w:val="22"/>
        </w:rPr>
        <w:t>по</w:t>
      </w:r>
      <w:proofErr w:type="gramEnd"/>
      <w:r w:rsidRPr="00916627">
        <w:rPr>
          <w:rFonts w:eastAsia="Calibri"/>
          <w:sz w:val="22"/>
        </w:rPr>
        <w:t xml:space="preserve"> </w:t>
      </w:r>
    </w:p>
    <w:p w:rsidR="007A2629" w:rsidRPr="00916627" w:rsidRDefault="007A2629" w:rsidP="007A2629">
      <w:pPr>
        <w:ind w:firstLine="709"/>
        <w:jc w:val="right"/>
        <w:rPr>
          <w:rFonts w:eastAsia="Calibri"/>
          <w:sz w:val="22"/>
        </w:rPr>
      </w:pPr>
      <w:r w:rsidRPr="00916627">
        <w:rPr>
          <w:rFonts w:eastAsia="Calibri"/>
          <w:sz w:val="22"/>
        </w:rPr>
        <w:t xml:space="preserve">предоставлению муниципальной услуги </w:t>
      </w:r>
    </w:p>
    <w:p w:rsidR="007A2629" w:rsidRPr="00916627" w:rsidRDefault="007A2629" w:rsidP="007A2629">
      <w:pPr>
        <w:ind w:firstLine="709"/>
        <w:jc w:val="right"/>
        <w:rPr>
          <w:rFonts w:eastAsia="Calibri"/>
          <w:sz w:val="22"/>
        </w:rPr>
      </w:pPr>
      <w:r w:rsidRPr="00916627">
        <w:rPr>
          <w:rFonts w:eastAsia="Calibri"/>
          <w:sz w:val="22"/>
        </w:rPr>
        <w:t xml:space="preserve">«Выдача разрешения на создание места (площадки) </w:t>
      </w:r>
    </w:p>
    <w:p w:rsidR="007A2629" w:rsidRPr="00916627" w:rsidRDefault="007A2629" w:rsidP="007A2629">
      <w:pPr>
        <w:ind w:firstLine="709"/>
        <w:jc w:val="right"/>
        <w:rPr>
          <w:rFonts w:eastAsia="Calibri"/>
          <w:sz w:val="22"/>
        </w:rPr>
      </w:pPr>
      <w:r w:rsidRPr="00916627">
        <w:rPr>
          <w:rFonts w:eastAsia="Calibri"/>
          <w:sz w:val="22"/>
        </w:rPr>
        <w:t xml:space="preserve">накопления </w:t>
      </w:r>
      <w:proofErr w:type="gramStart"/>
      <w:r w:rsidRPr="00916627">
        <w:rPr>
          <w:rFonts w:eastAsia="Calibri"/>
          <w:sz w:val="22"/>
        </w:rPr>
        <w:t>твердых</w:t>
      </w:r>
      <w:proofErr w:type="gramEnd"/>
      <w:r w:rsidRPr="00916627">
        <w:rPr>
          <w:rFonts w:eastAsia="Calibri"/>
          <w:sz w:val="22"/>
        </w:rPr>
        <w:t xml:space="preserve"> коммунальных </w:t>
      </w:r>
    </w:p>
    <w:p w:rsidR="007A2629" w:rsidRPr="00916627" w:rsidRDefault="007A2629" w:rsidP="007A2629">
      <w:pPr>
        <w:ind w:firstLine="709"/>
        <w:jc w:val="right"/>
        <w:rPr>
          <w:rFonts w:eastAsia="Calibri"/>
          <w:sz w:val="22"/>
        </w:rPr>
      </w:pPr>
      <w:r w:rsidRPr="00916627">
        <w:rPr>
          <w:rFonts w:eastAsia="Calibri"/>
          <w:sz w:val="22"/>
        </w:rPr>
        <w:t xml:space="preserve">отходов на территории муниципального образования </w:t>
      </w:r>
    </w:p>
    <w:p w:rsidR="007A2629" w:rsidRPr="00916627" w:rsidRDefault="007A2629" w:rsidP="007A2629">
      <w:pPr>
        <w:ind w:firstLine="709"/>
        <w:jc w:val="right"/>
        <w:rPr>
          <w:rFonts w:eastAsia="Calibri"/>
          <w:sz w:val="22"/>
        </w:rPr>
      </w:pPr>
      <w:r w:rsidRPr="00916627">
        <w:rPr>
          <w:rFonts w:eastAsia="Calibri"/>
          <w:sz w:val="22"/>
        </w:rPr>
        <w:t xml:space="preserve">«Подпорожское городское поселение </w:t>
      </w:r>
    </w:p>
    <w:p w:rsidR="007A2629" w:rsidRDefault="007A2629" w:rsidP="007A2629">
      <w:pPr>
        <w:widowControl w:val="0"/>
        <w:autoSpaceDE w:val="0"/>
        <w:autoSpaceDN w:val="0"/>
        <w:adjustRightInd w:val="0"/>
        <w:spacing w:line="240" w:lineRule="exact"/>
        <w:jc w:val="right"/>
      </w:pPr>
      <w:r w:rsidRPr="00916627">
        <w:rPr>
          <w:rFonts w:eastAsia="Calibri"/>
          <w:sz w:val="22"/>
        </w:rPr>
        <w:t>Подпорожского муниципального района Ленинградской области</w:t>
      </w:r>
      <w:r>
        <w:rPr>
          <w:rFonts w:eastAsia="Calibri"/>
        </w:rPr>
        <w:t>»</w:t>
      </w:r>
    </w:p>
    <w:p w:rsidR="007A2629" w:rsidRDefault="007A2629" w:rsidP="005C7A8C">
      <w:pPr>
        <w:widowControl w:val="0"/>
        <w:autoSpaceDE w:val="0"/>
        <w:autoSpaceDN w:val="0"/>
        <w:adjustRightInd w:val="0"/>
        <w:spacing w:line="240" w:lineRule="exact"/>
        <w:jc w:val="center"/>
      </w:pPr>
    </w:p>
    <w:p w:rsidR="007A2629" w:rsidRDefault="007A2629" w:rsidP="005C7A8C">
      <w:pPr>
        <w:widowControl w:val="0"/>
        <w:autoSpaceDE w:val="0"/>
        <w:autoSpaceDN w:val="0"/>
        <w:adjustRightInd w:val="0"/>
        <w:spacing w:line="240" w:lineRule="exact"/>
        <w:jc w:val="center"/>
      </w:pPr>
    </w:p>
    <w:p w:rsidR="007A2629" w:rsidRDefault="007A2629" w:rsidP="005C7A8C">
      <w:pPr>
        <w:widowControl w:val="0"/>
        <w:autoSpaceDE w:val="0"/>
        <w:autoSpaceDN w:val="0"/>
        <w:adjustRightInd w:val="0"/>
        <w:spacing w:line="240" w:lineRule="exact"/>
        <w:jc w:val="center"/>
      </w:pPr>
    </w:p>
    <w:p w:rsidR="005C7A8C" w:rsidRPr="005C7A8C" w:rsidRDefault="005C7A8C" w:rsidP="005C7A8C">
      <w:pPr>
        <w:widowControl w:val="0"/>
        <w:autoSpaceDE w:val="0"/>
        <w:autoSpaceDN w:val="0"/>
        <w:adjustRightInd w:val="0"/>
        <w:spacing w:line="240" w:lineRule="exact"/>
        <w:jc w:val="center"/>
      </w:pPr>
      <w:r w:rsidRPr="005C7A8C">
        <w:t>УВЕДОМЛЕНИЕ</w:t>
      </w:r>
    </w:p>
    <w:p w:rsidR="005C7A8C" w:rsidRPr="005C7A8C" w:rsidRDefault="005C7A8C" w:rsidP="005C7A8C">
      <w:pPr>
        <w:widowControl w:val="0"/>
        <w:autoSpaceDE w:val="0"/>
        <w:autoSpaceDN w:val="0"/>
        <w:adjustRightInd w:val="0"/>
        <w:spacing w:line="240" w:lineRule="exact"/>
        <w:jc w:val="center"/>
      </w:pPr>
      <w:r w:rsidRPr="005C7A8C">
        <w:t xml:space="preserve">об увеличении сроков рассмотрения, </w:t>
      </w:r>
    </w:p>
    <w:p w:rsidR="005C7A8C" w:rsidRPr="005C7A8C" w:rsidRDefault="005C7A8C" w:rsidP="005C7A8C">
      <w:pPr>
        <w:widowControl w:val="0"/>
        <w:autoSpaceDE w:val="0"/>
        <w:autoSpaceDN w:val="0"/>
        <w:adjustRightInd w:val="0"/>
        <w:spacing w:line="240" w:lineRule="exact"/>
        <w:jc w:val="center"/>
      </w:pPr>
      <w:r w:rsidRPr="005C7A8C">
        <w:t>необходимых для предоставления муниципальной услуги документов</w:t>
      </w:r>
    </w:p>
    <w:p w:rsidR="005C7A8C" w:rsidRPr="005C7A8C" w:rsidRDefault="005C7A8C" w:rsidP="005C7A8C">
      <w:pPr>
        <w:widowControl w:val="0"/>
        <w:autoSpaceDE w:val="0"/>
        <w:autoSpaceDN w:val="0"/>
        <w:adjustRightInd w:val="0"/>
        <w:spacing w:line="240" w:lineRule="exact"/>
        <w:jc w:val="center"/>
      </w:pPr>
    </w:p>
    <w:p w:rsidR="005C7A8C" w:rsidRPr="005C7A8C" w:rsidRDefault="005C7A8C" w:rsidP="005C7A8C">
      <w:pPr>
        <w:widowControl w:val="0"/>
        <w:autoSpaceDE w:val="0"/>
        <w:autoSpaceDN w:val="0"/>
        <w:adjustRightInd w:val="0"/>
        <w:jc w:val="both"/>
      </w:pPr>
      <w:r w:rsidRPr="005C7A8C">
        <w:t>№ ______________________________________                                "___" _________ 20___ г.</w:t>
      </w:r>
    </w:p>
    <w:p w:rsidR="005C7A8C" w:rsidRPr="005C7A8C" w:rsidRDefault="005C7A8C" w:rsidP="005C7A8C">
      <w:pPr>
        <w:widowControl w:val="0"/>
        <w:tabs>
          <w:tab w:val="left" w:pos="7512"/>
        </w:tabs>
        <w:autoSpaceDE w:val="0"/>
        <w:autoSpaceDN w:val="0"/>
        <w:adjustRightInd w:val="0"/>
        <w:jc w:val="both"/>
        <w:rPr>
          <w:sz w:val="22"/>
          <w:szCs w:val="22"/>
        </w:rPr>
      </w:pPr>
      <w:r w:rsidRPr="005C7A8C">
        <w:rPr>
          <w:sz w:val="22"/>
          <w:szCs w:val="22"/>
        </w:rPr>
        <w:t>(указывается регистрационный номер уведомления)                          (указывается дата регистрации)</w:t>
      </w:r>
    </w:p>
    <w:p w:rsidR="005C7A8C" w:rsidRPr="005C7A8C" w:rsidRDefault="005C7A8C" w:rsidP="005C7A8C">
      <w:pPr>
        <w:widowControl w:val="0"/>
        <w:autoSpaceDE w:val="0"/>
        <w:autoSpaceDN w:val="0"/>
        <w:adjustRightInd w:val="0"/>
        <w:jc w:val="both"/>
      </w:pPr>
    </w:p>
    <w:p w:rsidR="005C7A8C" w:rsidRPr="005C7A8C" w:rsidRDefault="002D3146" w:rsidP="00C010BC">
      <w:pPr>
        <w:ind w:firstLine="709"/>
        <w:jc w:val="both"/>
        <w:rPr>
          <w:sz w:val="22"/>
          <w:szCs w:val="22"/>
        </w:rPr>
      </w:pPr>
      <w:proofErr w:type="gramStart"/>
      <w:r>
        <w:t xml:space="preserve">Администрация муниципального образования «Подпорожский муниципальный район Ленинградской области» (далее – Администрация) рассмотрев </w:t>
      </w:r>
      <w:r w:rsidRPr="00534DA8">
        <w:t>заявку</w:t>
      </w:r>
      <w:r>
        <w:t xml:space="preserve"> </w:t>
      </w:r>
      <w:r w:rsidRPr="00534DA8">
        <w:rPr>
          <w:i/>
          <w:u w:val="single"/>
        </w:rPr>
        <w:t>(ФИО или наименование юридического лица)</w:t>
      </w:r>
      <w:r w:rsidRPr="00534DA8">
        <w:t xml:space="preserve"> </w:t>
      </w:r>
      <w:r w:rsidRPr="007A2629">
        <w:rPr>
          <w:color w:val="000000"/>
        </w:rPr>
        <w:t>о согласовании создания места (площадки)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Pr="00534DA8">
        <w:t xml:space="preserve"> </w:t>
      </w:r>
      <w:r>
        <w:t xml:space="preserve">от «______» _________20___ №_____руководствуясь п. 6 </w:t>
      </w:r>
      <w:r w:rsidRPr="00322834">
        <w:rPr>
          <w:color w:val="000000"/>
        </w:rPr>
        <w:t>Правил обустройства мест (площадок) накопления твёрдых коммунальных отходов и ведения их реестра, утвержд</w:t>
      </w:r>
      <w:r w:rsidR="00C010BC">
        <w:rPr>
          <w:color w:val="000000"/>
        </w:rPr>
        <w:t>е</w:t>
      </w:r>
      <w:r w:rsidRPr="00322834">
        <w:rPr>
          <w:color w:val="000000"/>
        </w:rPr>
        <w:t>нных постановлением Правительства Р</w:t>
      </w:r>
      <w:r>
        <w:rPr>
          <w:color w:val="000000"/>
        </w:rPr>
        <w:t>оссийской Федерации</w:t>
      </w:r>
      <w:proofErr w:type="gramEnd"/>
      <w:r w:rsidRPr="00322834">
        <w:rPr>
          <w:color w:val="000000"/>
        </w:rPr>
        <w:t xml:space="preserve"> от 31</w:t>
      </w:r>
      <w:r>
        <w:rPr>
          <w:color w:val="000000"/>
        </w:rPr>
        <w:t xml:space="preserve"> августа </w:t>
      </w:r>
      <w:r w:rsidRPr="00322834">
        <w:rPr>
          <w:color w:val="000000"/>
        </w:rPr>
        <w:t>2018</w:t>
      </w:r>
      <w:r>
        <w:rPr>
          <w:color w:val="000000"/>
        </w:rPr>
        <w:t xml:space="preserve"> года</w:t>
      </w:r>
      <w:r w:rsidRPr="00322834">
        <w:rPr>
          <w:color w:val="000000"/>
        </w:rPr>
        <w:t xml:space="preserve"> № 1039</w:t>
      </w:r>
      <w:r w:rsidR="00C010BC">
        <w:rPr>
          <w:color w:val="000000"/>
        </w:rPr>
        <w:t xml:space="preserve">, п. 2.4. </w:t>
      </w:r>
      <w:proofErr w:type="gramStart"/>
      <w:r w:rsidR="00C010BC">
        <w:rPr>
          <w:color w:val="000000"/>
        </w:rPr>
        <w:t xml:space="preserve">Административного регламента по предоставлению муниципальной услуги </w:t>
      </w:r>
      <w:r w:rsidR="00C010BC" w:rsidRPr="00C010BC">
        <w:rPr>
          <w:rFonts w:eastAsia="Calibri"/>
        </w:rPr>
        <w:t xml:space="preserve">«Выдача разрешения на создание места (площадки) накопления твердых коммунальных отходов на территории </w:t>
      </w:r>
      <w:r w:rsidR="00C010BC">
        <w:rPr>
          <w:rFonts w:eastAsia="Calibri"/>
        </w:rPr>
        <w:t>м</w:t>
      </w:r>
      <w:r w:rsidR="00C010BC" w:rsidRPr="00C010BC">
        <w:rPr>
          <w:rFonts w:eastAsia="Calibri"/>
        </w:rPr>
        <w:t>униципального образования «Подпорожское городское поселение Подпорожского муниципального района Ленинградской области»</w:t>
      </w:r>
      <w:r w:rsidR="00C010BC">
        <w:rPr>
          <w:color w:val="000000"/>
        </w:rPr>
        <w:t xml:space="preserve"> </w:t>
      </w:r>
      <w:r w:rsidR="005C7A8C" w:rsidRPr="005C7A8C">
        <w:t xml:space="preserve">в целях оценки </w:t>
      </w:r>
      <w:r w:rsidR="00C010BC">
        <w:t>вышеуказанной заявки</w:t>
      </w:r>
      <w:r w:rsidR="005C7A8C" w:rsidRPr="005C7A8C">
        <w:t xml:space="preserve"> на предмет соблюдения требований законодательства Российской Федерации в области санитарн</w:t>
      </w:r>
      <w:r w:rsidR="00C010BC">
        <w:t>о</w:t>
      </w:r>
      <w:r w:rsidR="005C7A8C" w:rsidRPr="005C7A8C">
        <w:t>-эпидемиологического благополучия населения к местам накопления ТКО в Управление Федеральной службы по надзору в сфере защиты прав потребителей</w:t>
      </w:r>
      <w:proofErr w:type="gramEnd"/>
      <w:r w:rsidR="005C7A8C" w:rsidRPr="005C7A8C">
        <w:t xml:space="preserve"> и благополучия человека по </w:t>
      </w:r>
      <w:r w:rsidR="003D4A66">
        <w:t xml:space="preserve">Ленинградской области ТО </w:t>
      </w:r>
      <w:r w:rsidR="003D4A66" w:rsidRPr="003D4A66">
        <w:t xml:space="preserve">в </w:t>
      </w:r>
      <w:proofErr w:type="spellStart"/>
      <w:r w:rsidR="003D4A66" w:rsidRPr="003D4A66">
        <w:t>Волховском</w:t>
      </w:r>
      <w:proofErr w:type="spellEnd"/>
      <w:r w:rsidR="003D4A66" w:rsidRPr="003D4A66">
        <w:t xml:space="preserve">, </w:t>
      </w:r>
      <w:proofErr w:type="spellStart"/>
      <w:r w:rsidR="003D4A66" w:rsidRPr="003D4A66">
        <w:t>Лодейнопольском</w:t>
      </w:r>
      <w:proofErr w:type="spellEnd"/>
      <w:r w:rsidR="003D4A66" w:rsidRPr="003D4A66">
        <w:t xml:space="preserve"> и Подпорожском </w:t>
      </w:r>
      <w:proofErr w:type="gramStart"/>
      <w:r w:rsidR="003D4A66" w:rsidRPr="003D4A66">
        <w:t>районах</w:t>
      </w:r>
      <w:proofErr w:type="gramEnd"/>
      <w:r w:rsidR="005C7A8C" w:rsidRPr="005C7A8C">
        <w:t xml:space="preserve"> направлен запрос и принято решение об увеличении </w:t>
      </w:r>
      <w:r w:rsidR="00C010BC">
        <w:t xml:space="preserve">срока рассмотрения вышеуказанной заявки </w:t>
      </w:r>
    </w:p>
    <w:p w:rsidR="005C7A8C" w:rsidRPr="005C7A8C" w:rsidRDefault="005C7A8C" w:rsidP="005C7A8C">
      <w:pPr>
        <w:autoSpaceDE w:val="0"/>
        <w:autoSpaceDN w:val="0"/>
        <w:adjustRightInd w:val="0"/>
        <w:jc w:val="both"/>
      </w:pPr>
      <w:r w:rsidRPr="005C7A8C">
        <w:t>до _________________________________</w:t>
      </w:r>
      <w:r w:rsidR="00C010BC">
        <w:t>___________________________________</w:t>
      </w:r>
      <w:r w:rsidRPr="005C7A8C">
        <w:t>________.</w:t>
      </w:r>
    </w:p>
    <w:p w:rsidR="005C7A8C" w:rsidRPr="005C7A8C" w:rsidRDefault="005C7A8C" w:rsidP="00C010BC">
      <w:pPr>
        <w:autoSpaceDE w:val="0"/>
        <w:autoSpaceDN w:val="0"/>
        <w:adjustRightInd w:val="0"/>
        <w:ind w:firstLine="709"/>
        <w:jc w:val="center"/>
        <w:rPr>
          <w:sz w:val="22"/>
          <w:szCs w:val="22"/>
        </w:rPr>
      </w:pPr>
      <w:r w:rsidRPr="005C7A8C">
        <w:rPr>
          <w:sz w:val="22"/>
          <w:szCs w:val="22"/>
        </w:rPr>
        <w:t xml:space="preserve">(указывается дата окончания срока рассмотрения </w:t>
      </w:r>
      <w:r w:rsidR="00722061">
        <w:rPr>
          <w:sz w:val="22"/>
          <w:szCs w:val="22"/>
        </w:rPr>
        <w:t>заявки</w:t>
      </w:r>
      <w:r w:rsidRPr="005C7A8C">
        <w:rPr>
          <w:sz w:val="22"/>
          <w:szCs w:val="22"/>
        </w:rPr>
        <w:t>)</w:t>
      </w:r>
    </w:p>
    <w:p w:rsidR="00C010BC" w:rsidRDefault="00C010BC" w:rsidP="005C7A8C">
      <w:pPr>
        <w:ind w:firstLine="743"/>
        <w:jc w:val="both"/>
      </w:pPr>
    </w:p>
    <w:p w:rsidR="005C7A8C" w:rsidRPr="005C7A8C" w:rsidRDefault="005C7A8C" w:rsidP="005C7A8C">
      <w:pPr>
        <w:ind w:firstLine="743"/>
        <w:jc w:val="both"/>
        <w:rPr>
          <w:color w:val="000000"/>
        </w:rPr>
      </w:pPr>
      <w:r w:rsidRPr="005C7A8C">
        <w:t xml:space="preserve">Настоящее уведомление выдано (направлено) </w:t>
      </w:r>
      <w:r w:rsidRPr="005C7A8C">
        <w:rPr>
          <w:color w:val="000000"/>
        </w:rPr>
        <w:t>способом получения разрешения и уведомлений, указанным заявителем:____________________________________________</w:t>
      </w:r>
    </w:p>
    <w:p w:rsidR="005C7A8C" w:rsidRPr="005C7A8C" w:rsidRDefault="005C7A8C" w:rsidP="005C7A8C">
      <w:pPr>
        <w:jc w:val="center"/>
        <w:rPr>
          <w:color w:val="000000"/>
          <w:sz w:val="22"/>
          <w:szCs w:val="22"/>
        </w:rPr>
      </w:pPr>
      <w:r w:rsidRPr="005C7A8C">
        <w:rPr>
          <w:color w:val="000000"/>
          <w:sz w:val="22"/>
          <w:szCs w:val="22"/>
        </w:rPr>
        <w:t xml:space="preserve">                                                           (лично, по почтовому адресу, по электронной почте)</w:t>
      </w:r>
    </w:p>
    <w:p w:rsidR="005C7A8C" w:rsidRPr="005C7A8C" w:rsidRDefault="005C7A8C" w:rsidP="005C7A8C">
      <w:pPr>
        <w:widowControl w:val="0"/>
        <w:autoSpaceDE w:val="0"/>
        <w:autoSpaceDN w:val="0"/>
        <w:adjustRightInd w:val="0"/>
        <w:ind w:firstLine="709"/>
        <w:jc w:val="both"/>
      </w:pPr>
    </w:p>
    <w:p w:rsidR="005C7A8C" w:rsidRPr="005C7A8C" w:rsidRDefault="005C7A8C" w:rsidP="005C7A8C">
      <w:pPr>
        <w:widowControl w:val="0"/>
        <w:autoSpaceDE w:val="0"/>
        <w:autoSpaceDN w:val="0"/>
        <w:adjustRightInd w:val="0"/>
        <w:ind w:firstLine="709"/>
        <w:jc w:val="both"/>
      </w:pPr>
    </w:p>
    <w:p w:rsidR="005C7A8C" w:rsidRDefault="00C010BC" w:rsidP="008150D2">
      <w:pPr>
        <w:widowControl w:val="0"/>
        <w:autoSpaceDE w:val="0"/>
        <w:autoSpaceDN w:val="0"/>
        <w:adjustRightInd w:val="0"/>
        <w:outlineLvl w:val="1"/>
      </w:pPr>
      <w:r>
        <w:t xml:space="preserve">Глава Администрации МО </w:t>
      </w:r>
    </w:p>
    <w:p w:rsidR="003D4A66" w:rsidRDefault="00C010BC" w:rsidP="008150D2">
      <w:pPr>
        <w:widowControl w:val="0"/>
        <w:autoSpaceDE w:val="0"/>
        <w:autoSpaceDN w:val="0"/>
        <w:adjustRightInd w:val="0"/>
        <w:outlineLvl w:val="1"/>
        <w:rPr>
          <w:b/>
        </w:rPr>
      </w:pPr>
      <w:r>
        <w:t>«Подпорожский муниципальный район»  ___________________________     _________________</w:t>
      </w:r>
      <w:r>
        <w:rPr>
          <w:b/>
        </w:rPr>
        <w:t xml:space="preserve"> </w:t>
      </w:r>
    </w:p>
    <w:p w:rsidR="003D4A66" w:rsidRDefault="003D4A66" w:rsidP="008150D2">
      <w:pPr>
        <w:widowControl w:val="0"/>
        <w:autoSpaceDE w:val="0"/>
        <w:autoSpaceDN w:val="0"/>
        <w:adjustRightInd w:val="0"/>
        <w:outlineLvl w:val="1"/>
        <w:rPr>
          <w:b/>
        </w:rPr>
      </w:pPr>
    </w:p>
    <w:p w:rsidR="003D4A66" w:rsidRPr="00C010BC" w:rsidRDefault="00C010BC" w:rsidP="008150D2">
      <w:pPr>
        <w:widowControl w:val="0"/>
        <w:autoSpaceDE w:val="0"/>
        <w:autoSpaceDN w:val="0"/>
        <w:adjustRightInd w:val="0"/>
        <w:outlineLvl w:val="1"/>
      </w:pPr>
      <w:r w:rsidRPr="00C010BC">
        <w:t>М.П.</w:t>
      </w:r>
    </w:p>
    <w:p w:rsidR="00322834" w:rsidRDefault="00322834" w:rsidP="008150D2">
      <w:pPr>
        <w:widowControl w:val="0"/>
        <w:autoSpaceDE w:val="0"/>
        <w:autoSpaceDN w:val="0"/>
        <w:adjustRightInd w:val="0"/>
        <w:outlineLvl w:val="1"/>
        <w:rPr>
          <w:b/>
        </w:rPr>
      </w:pPr>
    </w:p>
    <w:p w:rsidR="00C42B79" w:rsidRDefault="00C42B79" w:rsidP="008150D2">
      <w:pPr>
        <w:widowControl w:val="0"/>
        <w:autoSpaceDE w:val="0"/>
        <w:autoSpaceDN w:val="0"/>
        <w:adjustRightInd w:val="0"/>
        <w:outlineLvl w:val="1"/>
        <w:rPr>
          <w:b/>
        </w:rPr>
      </w:pPr>
    </w:p>
    <w:p w:rsidR="00322834" w:rsidRDefault="00322834" w:rsidP="008150D2">
      <w:pPr>
        <w:widowControl w:val="0"/>
        <w:autoSpaceDE w:val="0"/>
        <w:autoSpaceDN w:val="0"/>
        <w:adjustRightInd w:val="0"/>
        <w:outlineLvl w:val="1"/>
        <w:rPr>
          <w:b/>
        </w:rPr>
      </w:pPr>
    </w:p>
    <w:p w:rsidR="00322834" w:rsidRDefault="00322834" w:rsidP="008150D2">
      <w:pPr>
        <w:widowControl w:val="0"/>
        <w:autoSpaceDE w:val="0"/>
        <w:autoSpaceDN w:val="0"/>
        <w:adjustRightInd w:val="0"/>
        <w:outlineLvl w:val="1"/>
        <w:rPr>
          <w:b/>
        </w:rPr>
      </w:pPr>
    </w:p>
    <w:p w:rsidR="00322834" w:rsidRDefault="00322834" w:rsidP="008150D2">
      <w:pPr>
        <w:widowControl w:val="0"/>
        <w:autoSpaceDE w:val="0"/>
        <w:autoSpaceDN w:val="0"/>
        <w:adjustRightInd w:val="0"/>
        <w:outlineLvl w:val="1"/>
        <w:rPr>
          <w:b/>
        </w:rPr>
      </w:pPr>
    </w:p>
    <w:p w:rsidR="00322834" w:rsidRDefault="00322834" w:rsidP="008150D2">
      <w:pPr>
        <w:widowControl w:val="0"/>
        <w:autoSpaceDE w:val="0"/>
        <w:autoSpaceDN w:val="0"/>
        <w:adjustRightInd w:val="0"/>
        <w:outlineLvl w:val="1"/>
        <w:rPr>
          <w:b/>
        </w:rPr>
      </w:pPr>
    </w:p>
    <w:p w:rsidR="00322834" w:rsidRDefault="00322834" w:rsidP="008150D2">
      <w:pPr>
        <w:widowControl w:val="0"/>
        <w:autoSpaceDE w:val="0"/>
        <w:autoSpaceDN w:val="0"/>
        <w:adjustRightInd w:val="0"/>
        <w:outlineLvl w:val="1"/>
        <w:rPr>
          <w:b/>
        </w:rPr>
      </w:pPr>
    </w:p>
    <w:sectPr w:rsidR="00322834" w:rsidSect="00916627">
      <w:headerReference w:type="even" r:id="rId23"/>
      <w:headerReference w:type="default" r:id="rId24"/>
      <w:footerReference w:type="default" r:id="rId25"/>
      <w:pgSz w:w="11906" w:h="16838"/>
      <w:pgMar w:top="709"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33" w:rsidRDefault="00D87833">
      <w:r>
        <w:separator/>
      </w:r>
    </w:p>
  </w:endnote>
  <w:endnote w:type="continuationSeparator" w:id="0">
    <w:p w:rsidR="00D87833" w:rsidRDefault="00D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33" w:rsidRDefault="00D87833">
    <w:pPr>
      <w:pStyle w:val="a9"/>
      <w:jc w:val="center"/>
    </w:pPr>
  </w:p>
  <w:p w:rsidR="00D87833" w:rsidRDefault="00D878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33" w:rsidRDefault="00D87833">
      <w:r>
        <w:separator/>
      </w:r>
    </w:p>
  </w:footnote>
  <w:footnote w:type="continuationSeparator" w:id="0">
    <w:p w:rsidR="00D87833" w:rsidRDefault="00D8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33" w:rsidRDefault="00D8783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87833" w:rsidRDefault="00D8783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33" w:rsidRDefault="00D87833"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AAB"/>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0F"/>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1F0"/>
    <w:rsid w:val="000435D3"/>
    <w:rsid w:val="00043875"/>
    <w:rsid w:val="00043998"/>
    <w:rsid w:val="000439A6"/>
    <w:rsid w:val="000441C1"/>
    <w:rsid w:val="0004420B"/>
    <w:rsid w:val="00044266"/>
    <w:rsid w:val="0004453A"/>
    <w:rsid w:val="0004460E"/>
    <w:rsid w:val="00044849"/>
    <w:rsid w:val="00044887"/>
    <w:rsid w:val="00044E25"/>
    <w:rsid w:val="00044F9D"/>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57C"/>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B71"/>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E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33"/>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D26"/>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05E"/>
    <w:rsid w:val="00120087"/>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58D"/>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6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0F4"/>
    <w:rsid w:val="001961A6"/>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393"/>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365"/>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8D6"/>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128"/>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19"/>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5D9"/>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AF8"/>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294"/>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4EC"/>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46"/>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00F"/>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54"/>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DA8"/>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34"/>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93A"/>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FDC"/>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A2A"/>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7B"/>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793"/>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653"/>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761"/>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4E4"/>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A66"/>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CC9"/>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2E3"/>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6F"/>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B6"/>
    <w:rsid w:val="004655FF"/>
    <w:rsid w:val="0046588C"/>
    <w:rsid w:val="00465935"/>
    <w:rsid w:val="00465956"/>
    <w:rsid w:val="00465A8B"/>
    <w:rsid w:val="00465AFB"/>
    <w:rsid w:val="00465FD6"/>
    <w:rsid w:val="004660BC"/>
    <w:rsid w:val="00466169"/>
    <w:rsid w:val="004661CA"/>
    <w:rsid w:val="00466449"/>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A7DED"/>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B5A"/>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718"/>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39D"/>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493"/>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3CA7"/>
    <w:rsid w:val="005640EB"/>
    <w:rsid w:val="00564556"/>
    <w:rsid w:val="00564673"/>
    <w:rsid w:val="00564DA0"/>
    <w:rsid w:val="005650C6"/>
    <w:rsid w:val="005651F1"/>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97FAB"/>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BF8"/>
    <w:rsid w:val="005C6F21"/>
    <w:rsid w:val="005C6FC6"/>
    <w:rsid w:val="005C707A"/>
    <w:rsid w:val="005C71A7"/>
    <w:rsid w:val="005C726F"/>
    <w:rsid w:val="005C7789"/>
    <w:rsid w:val="005C799C"/>
    <w:rsid w:val="005C7A1B"/>
    <w:rsid w:val="005C7A8C"/>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87D"/>
    <w:rsid w:val="00671A5B"/>
    <w:rsid w:val="00671AEA"/>
    <w:rsid w:val="00671B74"/>
    <w:rsid w:val="00671BA9"/>
    <w:rsid w:val="00671BE7"/>
    <w:rsid w:val="00671C5E"/>
    <w:rsid w:val="00671EE0"/>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55"/>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A9A"/>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CF0"/>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A8"/>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2E9E"/>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061"/>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3FD1"/>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4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21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62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CBE"/>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66A"/>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0D2"/>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62"/>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5B4"/>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C00"/>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0F97"/>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BC5"/>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27"/>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3F11"/>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6F8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B17"/>
    <w:rsid w:val="009E4C84"/>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B66"/>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1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47E2E"/>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220"/>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7FF"/>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92D"/>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A8E"/>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19F"/>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9F8"/>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2A8"/>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972"/>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7EE"/>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CCE"/>
    <w:rsid w:val="00BE1F41"/>
    <w:rsid w:val="00BE20D8"/>
    <w:rsid w:val="00BE211A"/>
    <w:rsid w:val="00BE220C"/>
    <w:rsid w:val="00BE2378"/>
    <w:rsid w:val="00BE26BB"/>
    <w:rsid w:val="00BE2A7D"/>
    <w:rsid w:val="00BE2CED"/>
    <w:rsid w:val="00BE2D62"/>
    <w:rsid w:val="00BE2DA6"/>
    <w:rsid w:val="00BE2FF7"/>
    <w:rsid w:val="00BE31B5"/>
    <w:rsid w:val="00BE364F"/>
    <w:rsid w:val="00BE3932"/>
    <w:rsid w:val="00BE3C15"/>
    <w:rsid w:val="00BE3C51"/>
    <w:rsid w:val="00BE3D4B"/>
    <w:rsid w:val="00BE3E37"/>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0BC"/>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4E35"/>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9"/>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55"/>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4F97"/>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685"/>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16E"/>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3C0"/>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209"/>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3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35E"/>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4D8"/>
    <w:rsid w:val="00DA54FA"/>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057"/>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2F8"/>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3B"/>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3F50"/>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D8D"/>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0B6"/>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DC1"/>
    <w:rsid w:val="00E95F15"/>
    <w:rsid w:val="00E960FB"/>
    <w:rsid w:val="00E9611D"/>
    <w:rsid w:val="00E9671F"/>
    <w:rsid w:val="00E96A81"/>
    <w:rsid w:val="00E96AE6"/>
    <w:rsid w:val="00E96C20"/>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C10"/>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77A"/>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2E4"/>
    <w:rsid w:val="00F164E2"/>
    <w:rsid w:val="00F16617"/>
    <w:rsid w:val="00F1680D"/>
    <w:rsid w:val="00F16947"/>
    <w:rsid w:val="00F16A9E"/>
    <w:rsid w:val="00F16CAC"/>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2E23"/>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5B"/>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510"/>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5AC"/>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31">
    <w:name w:val="Body Text Indent 3"/>
    <w:basedOn w:val="a"/>
    <w:link w:val="32"/>
    <w:rsid w:val="00A8792D"/>
    <w:pPr>
      <w:ind w:left="-900" w:firstLine="900"/>
      <w:jc w:val="both"/>
    </w:pPr>
    <w:rPr>
      <w:sz w:val="28"/>
    </w:rPr>
  </w:style>
  <w:style w:type="character" w:customStyle="1" w:styleId="32">
    <w:name w:val="Основной текст с отступом 3 Знак"/>
    <w:basedOn w:val="a0"/>
    <w:link w:val="31"/>
    <w:rsid w:val="00A8792D"/>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4F4718"/>
    <w:rPr>
      <w:rFonts w:ascii="Arial" w:eastAsia="Times New Roman" w:hAnsi="Arial" w:cs="Arial"/>
      <w:sz w:val="20"/>
      <w:szCs w:val="20"/>
      <w:lang w:eastAsia="ru-RU"/>
    </w:rPr>
  </w:style>
  <w:style w:type="paragraph" w:styleId="afc">
    <w:name w:val="Revision"/>
    <w:hidden/>
    <w:uiPriority w:val="99"/>
    <w:semiHidden/>
    <w:rsid w:val="00694F5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31">
    <w:name w:val="Body Text Indent 3"/>
    <w:basedOn w:val="a"/>
    <w:link w:val="32"/>
    <w:rsid w:val="00A8792D"/>
    <w:pPr>
      <w:ind w:left="-900" w:firstLine="900"/>
      <w:jc w:val="both"/>
    </w:pPr>
    <w:rPr>
      <w:sz w:val="28"/>
    </w:rPr>
  </w:style>
  <w:style w:type="character" w:customStyle="1" w:styleId="32">
    <w:name w:val="Основной текст с отступом 3 Знак"/>
    <w:basedOn w:val="a0"/>
    <w:link w:val="31"/>
    <w:rsid w:val="00A8792D"/>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4F4718"/>
    <w:rPr>
      <w:rFonts w:ascii="Arial" w:eastAsia="Times New Roman" w:hAnsi="Arial" w:cs="Arial"/>
      <w:sz w:val="20"/>
      <w:szCs w:val="20"/>
      <w:lang w:eastAsia="ru-RU"/>
    </w:rPr>
  </w:style>
  <w:style w:type="paragraph" w:styleId="afc">
    <w:name w:val="Revision"/>
    <w:hidden/>
    <w:uiPriority w:val="99"/>
    <w:semiHidden/>
    <w:rsid w:val="00694F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F39A05544E60CFD531D202DD821369FB77176497D65B480E10564477F72DBCE93A51C45418FC12DFF02D4DEC5CC3E33C621FB5688E44A2B4aE3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header" Target="header1.xml"/><Relationship Id="rId10" Type="http://schemas.openxmlformats.org/officeDocument/2006/relationships/hyperlink" Target="http://podadm.ru/"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500A-CB09-4227-8744-A9CFD32F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Urist</cp:lastModifiedBy>
  <cp:revision>2</cp:revision>
  <cp:lastPrinted>2022-07-06T09:47:00Z</cp:lastPrinted>
  <dcterms:created xsi:type="dcterms:W3CDTF">2022-07-06T09:54:00Z</dcterms:created>
  <dcterms:modified xsi:type="dcterms:W3CDTF">2022-07-06T09:54:00Z</dcterms:modified>
</cp:coreProperties>
</file>