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9C" w:rsidRPr="0019769C" w:rsidRDefault="0019769C" w:rsidP="0019769C">
      <w:pPr>
        <w:shd w:val="clear" w:color="auto" w:fill="FFFFFF"/>
        <w:spacing w:after="150"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 xml:space="preserve">           </w:t>
      </w:r>
      <w:r w:rsidRPr="0019769C">
        <w:rPr>
          <w:rFonts w:ascii="Arial" w:eastAsia="Times New Roman" w:hAnsi="Arial" w:cs="Arial"/>
          <w:b/>
          <w:bCs/>
          <w:color w:val="333333"/>
          <w:sz w:val="24"/>
          <w:szCs w:val="24"/>
          <w:lang w:eastAsia="ru-RU"/>
        </w:rPr>
        <w:t>Борщевики</w:t>
      </w:r>
      <w:r>
        <w:rPr>
          <w:rFonts w:ascii="Arial" w:eastAsia="Times New Roman" w:hAnsi="Arial" w:cs="Arial"/>
          <w:color w:val="333333"/>
          <w:sz w:val="24"/>
          <w:szCs w:val="24"/>
          <w:lang w:eastAsia="ru-RU"/>
        </w:rPr>
        <w:t xml:space="preserve"> – многолетние </w:t>
      </w:r>
      <w:r w:rsidRPr="0019769C">
        <w:rPr>
          <w:rFonts w:ascii="Arial" w:eastAsia="Times New Roman" w:hAnsi="Arial" w:cs="Arial"/>
          <w:color w:val="333333"/>
          <w:sz w:val="24"/>
          <w:szCs w:val="24"/>
          <w:lang w:eastAsia="ru-RU"/>
        </w:rPr>
        <w:t>растени</w:t>
      </w:r>
      <w:r>
        <w:rPr>
          <w:rFonts w:ascii="Arial" w:eastAsia="Times New Roman" w:hAnsi="Arial" w:cs="Arial"/>
          <w:color w:val="333333"/>
          <w:sz w:val="24"/>
          <w:szCs w:val="24"/>
          <w:lang w:eastAsia="ru-RU"/>
        </w:rPr>
        <w:t xml:space="preserve">я из семейства </w:t>
      </w:r>
      <w:proofErr w:type="gramStart"/>
      <w:r>
        <w:rPr>
          <w:rFonts w:ascii="Arial" w:eastAsia="Times New Roman" w:hAnsi="Arial" w:cs="Arial"/>
          <w:color w:val="333333"/>
          <w:sz w:val="24"/>
          <w:szCs w:val="24"/>
          <w:lang w:eastAsia="ru-RU"/>
        </w:rPr>
        <w:t>зонтичных</w:t>
      </w:r>
      <w:proofErr w:type="gramEnd"/>
      <w:r>
        <w:rPr>
          <w:rFonts w:ascii="Arial" w:eastAsia="Times New Roman" w:hAnsi="Arial" w:cs="Arial"/>
          <w:color w:val="333333"/>
          <w:sz w:val="24"/>
          <w:szCs w:val="24"/>
          <w:lang w:eastAsia="ru-RU"/>
        </w:rPr>
        <w:t>. </w:t>
      </w:r>
      <w:r>
        <w:rPr>
          <w:rFonts w:ascii="Arial" w:eastAsia="Times New Roman" w:hAnsi="Arial" w:cs="Arial"/>
          <w:color w:val="333333"/>
          <w:sz w:val="24"/>
          <w:szCs w:val="24"/>
          <w:lang w:eastAsia="ru-RU"/>
        </w:rPr>
        <w:br/>
        <w:t>  </w:t>
      </w:r>
      <w:r w:rsidRPr="0019769C">
        <w:rPr>
          <w:rFonts w:ascii="Arial" w:eastAsia="Times New Roman" w:hAnsi="Arial" w:cs="Arial"/>
          <w:color w:val="333333"/>
          <w:sz w:val="24"/>
          <w:szCs w:val="24"/>
          <w:lang w:eastAsia="ru-RU"/>
        </w:rPr>
        <w:t>Нешуточную угрозу здоровью людей и домашнего</w:t>
      </w:r>
      <w:r>
        <w:rPr>
          <w:rFonts w:ascii="Arial" w:eastAsia="Times New Roman" w:hAnsi="Arial" w:cs="Arial"/>
          <w:color w:val="333333"/>
          <w:sz w:val="24"/>
          <w:szCs w:val="24"/>
          <w:lang w:eastAsia="ru-RU"/>
        </w:rPr>
        <w:t xml:space="preserve"> скота представляет в настоящее </w:t>
      </w:r>
      <w:r w:rsidRPr="0019769C">
        <w:rPr>
          <w:rFonts w:ascii="Arial" w:eastAsia="Times New Roman" w:hAnsi="Arial" w:cs="Arial"/>
          <w:color w:val="333333"/>
          <w:sz w:val="24"/>
          <w:szCs w:val="24"/>
          <w:lang w:eastAsia="ru-RU"/>
        </w:rPr>
        <w:t>время борщевик Сосновского. </w:t>
      </w:r>
      <w:r w:rsidRPr="0019769C">
        <w:rPr>
          <w:rFonts w:ascii="Arial" w:eastAsia="Times New Roman" w:hAnsi="Arial" w:cs="Arial"/>
          <w:color w:val="333333"/>
          <w:sz w:val="24"/>
          <w:szCs w:val="24"/>
          <w:lang w:eastAsia="ru-RU"/>
        </w:rPr>
        <w:br/>
        <w:t>Практически сразу после первого массового внедрения борщевика Сосновского в севооборот в качестве кормовой культуры стало ясно, что культура не годится на силос. Из-за слишком высокой сочности силос из борщевика получался низкого качества. Кроме того, молоко коров переведенных на борщевик оказалось горьким на вкус.</w:t>
      </w:r>
    </w:p>
    <w:p w:rsid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19769C">
        <w:rPr>
          <w:rFonts w:ascii="Arial" w:eastAsia="Times New Roman" w:hAnsi="Arial" w:cs="Arial"/>
          <w:color w:val="333333"/>
          <w:sz w:val="24"/>
          <w:szCs w:val="24"/>
          <w:lang w:eastAsia="ru-RU"/>
        </w:rPr>
        <w:t xml:space="preserve">Вскоре выяснилась еще одна неприятная особенность борщевика: </w:t>
      </w:r>
      <w:proofErr w:type="gramStart"/>
      <w:r w:rsidRPr="0019769C">
        <w:rPr>
          <w:rFonts w:ascii="Arial" w:eastAsia="Times New Roman" w:hAnsi="Arial" w:cs="Arial"/>
          <w:color w:val="333333"/>
          <w:sz w:val="24"/>
          <w:szCs w:val="24"/>
          <w:lang w:eastAsia="ru-RU"/>
        </w:rPr>
        <w:t>люди, работавшие с посевами борщевика получали</w:t>
      </w:r>
      <w:proofErr w:type="gramEnd"/>
      <w:r w:rsidRPr="0019769C">
        <w:rPr>
          <w:rFonts w:ascii="Arial" w:eastAsia="Times New Roman" w:hAnsi="Arial" w:cs="Arial"/>
          <w:color w:val="333333"/>
          <w:sz w:val="24"/>
          <w:szCs w:val="24"/>
          <w:lang w:eastAsia="ru-RU"/>
        </w:rPr>
        <w:t xml:space="preserve"> ожоги первой-третьей степени. Оказалось, что в листьях растений борщевика Сосновского содержатся </w:t>
      </w:r>
      <w:proofErr w:type="spellStart"/>
      <w:r w:rsidRPr="0019769C">
        <w:rPr>
          <w:rFonts w:ascii="Arial" w:eastAsia="Times New Roman" w:hAnsi="Arial" w:cs="Arial"/>
          <w:color w:val="333333"/>
          <w:sz w:val="24"/>
          <w:szCs w:val="24"/>
          <w:lang w:eastAsia="ru-RU"/>
        </w:rPr>
        <w:t>фуранокумарины</w:t>
      </w:r>
      <w:proofErr w:type="spellEnd"/>
      <w:r w:rsidRPr="0019769C">
        <w:rPr>
          <w:rFonts w:ascii="Arial" w:eastAsia="Times New Roman" w:hAnsi="Arial" w:cs="Arial"/>
          <w:color w:val="333333"/>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p>
    <w:p w:rsidR="0019769C" w:rsidRPr="0019769C" w:rsidRDefault="0019769C" w:rsidP="0019769C">
      <w:pPr>
        <w:shd w:val="clear" w:color="auto" w:fill="FFFFFF"/>
        <w:spacing w:after="150" w:line="240" w:lineRule="auto"/>
        <w:jc w:val="center"/>
        <w:rPr>
          <w:rFonts w:ascii="Arial" w:eastAsia="Times New Roman" w:hAnsi="Arial" w:cs="Arial"/>
          <w:color w:val="333333"/>
          <w:sz w:val="24"/>
          <w:szCs w:val="24"/>
          <w:lang w:eastAsia="ru-RU"/>
        </w:rPr>
      </w:pPr>
      <w:r w:rsidRPr="0019769C">
        <w:rPr>
          <w:rFonts w:ascii="Arial" w:eastAsia="Times New Roman" w:hAnsi="Arial" w:cs="Arial"/>
          <w:b/>
          <w:bCs/>
          <w:color w:val="333333"/>
          <w:sz w:val="24"/>
          <w:szCs w:val="24"/>
          <w:lang w:eastAsia="ru-RU"/>
        </w:rPr>
        <w:t>Способы борьбы с борщевиком.</w:t>
      </w:r>
    </w:p>
    <w:p w:rsidR="0019769C" w:rsidRPr="0019769C" w:rsidRDefault="0019769C" w:rsidP="0019769C">
      <w:pPr>
        <w:shd w:val="clear" w:color="auto" w:fill="FFFFFF"/>
        <w:spacing w:after="150" w:line="240" w:lineRule="auto"/>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   Начиная борьбу с борщевиком нужно помнить, что размножается растение только семенами, не давая корневой поросли. Что существенно облегчает задачу. </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1.</w:t>
      </w:r>
      <w:r w:rsidRPr="0019769C">
        <w:rPr>
          <w:rFonts w:ascii="Arial" w:eastAsia="Times New Roman" w:hAnsi="Arial" w:cs="Arial"/>
          <w:color w:val="333333"/>
          <w:sz w:val="24"/>
          <w:szCs w:val="24"/>
          <w:lang w:eastAsia="ru-RU"/>
        </w:rPr>
        <w:t> </w:t>
      </w:r>
      <w:r w:rsidRPr="0019769C">
        <w:rPr>
          <w:rFonts w:ascii="Arial" w:eastAsia="Times New Roman" w:hAnsi="Arial" w:cs="Arial"/>
          <w:b/>
          <w:bCs/>
          <w:color w:val="333333"/>
          <w:sz w:val="24"/>
          <w:szCs w:val="24"/>
          <w:lang w:eastAsia="ru-RU"/>
        </w:rPr>
        <w:t>Скашивание растений до цветения.</w:t>
      </w:r>
      <w:r w:rsidRPr="0019769C">
        <w:rPr>
          <w:rFonts w:ascii="Arial" w:eastAsia="Times New Roman" w:hAnsi="Arial" w:cs="Arial"/>
          <w:color w:val="333333"/>
          <w:sz w:val="24"/>
          <w:szCs w:val="24"/>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2. Обрезка соцветий.</w:t>
      </w:r>
      <w:r w:rsidRPr="0019769C">
        <w:rPr>
          <w:rFonts w:ascii="Arial" w:eastAsia="Times New Roman" w:hAnsi="Arial" w:cs="Arial"/>
          <w:color w:val="333333"/>
          <w:sz w:val="24"/>
          <w:szCs w:val="24"/>
          <w:lang w:eastAsia="ru-RU"/>
        </w:rPr>
        <w:t xml:space="preserve"> Делается это в период цветения или </w:t>
      </w:r>
      <w:proofErr w:type="spellStart"/>
      <w:r w:rsidRPr="0019769C">
        <w:rPr>
          <w:rFonts w:ascii="Arial" w:eastAsia="Times New Roman" w:hAnsi="Arial" w:cs="Arial"/>
          <w:color w:val="333333"/>
          <w:sz w:val="24"/>
          <w:szCs w:val="24"/>
          <w:lang w:eastAsia="ru-RU"/>
        </w:rPr>
        <w:t>бутонизации</w:t>
      </w:r>
      <w:proofErr w:type="spellEnd"/>
      <w:r w:rsidRPr="0019769C">
        <w:rPr>
          <w:rFonts w:ascii="Arial" w:eastAsia="Times New Roman" w:hAnsi="Arial" w:cs="Arial"/>
          <w:color w:val="333333"/>
          <w:sz w:val="24"/>
          <w:szCs w:val="24"/>
          <w:lang w:eastAsia="ru-RU"/>
        </w:rPr>
        <w:t>.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w:t>
      </w:r>
      <w:proofErr w:type="gramStart"/>
      <w:r w:rsidRPr="0019769C">
        <w:rPr>
          <w:rFonts w:ascii="Arial" w:eastAsia="Times New Roman" w:hAnsi="Arial" w:cs="Arial"/>
          <w:color w:val="333333"/>
          <w:sz w:val="24"/>
          <w:szCs w:val="24"/>
          <w:lang w:eastAsia="ru-RU"/>
        </w:rPr>
        <w:t xml:space="preserve"> .</w:t>
      </w:r>
      <w:proofErr w:type="gramEnd"/>
      <w:r w:rsidRPr="0019769C">
        <w:rPr>
          <w:rFonts w:ascii="Arial" w:eastAsia="Times New Roman" w:hAnsi="Arial" w:cs="Arial"/>
          <w:color w:val="333333"/>
          <w:sz w:val="24"/>
          <w:szCs w:val="24"/>
          <w:lang w:eastAsia="ru-RU"/>
        </w:rPr>
        <w:t xml:space="preserve">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19769C">
        <w:rPr>
          <w:rFonts w:ascii="Arial" w:eastAsia="Times New Roman" w:hAnsi="Arial" w:cs="Arial"/>
          <w:color w:val="333333"/>
          <w:sz w:val="24"/>
          <w:szCs w:val="24"/>
          <w:lang w:eastAsia="ru-RU"/>
        </w:rPr>
        <w:t>вегетировать</w:t>
      </w:r>
      <w:proofErr w:type="spellEnd"/>
      <w:r w:rsidRPr="0019769C">
        <w:rPr>
          <w:rFonts w:ascii="Arial" w:eastAsia="Times New Roman" w:hAnsi="Arial" w:cs="Arial"/>
          <w:color w:val="333333"/>
          <w:sz w:val="24"/>
          <w:szCs w:val="24"/>
          <w:lang w:eastAsia="ru-RU"/>
        </w:rPr>
        <w:t xml:space="preserve">,  поэтому если его наличие вообще нежелательно, нужно применять </w:t>
      </w:r>
      <w:proofErr w:type="gramStart"/>
      <w:r w:rsidRPr="0019769C">
        <w:rPr>
          <w:rFonts w:ascii="Arial" w:eastAsia="Times New Roman" w:hAnsi="Arial" w:cs="Arial"/>
          <w:color w:val="333333"/>
          <w:sz w:val="24"/>
          <w:szCs w:val="24"/>
          <w:lang w:eastAsia="ru-RU"/>
        </w:rPr>
        <w:t>более кардинальные</w:t>
      </w:r>
      <w:proofErr w:type="gramEnd"/>
      <w:r w:rsidRPr="0019769C">
        <w:rPr>
          <w:rFonts w:ascii="Arial" w:eastAsia="Times New Roman" w:hAnsi="Arial" w:cs="Arial"/>
          <w:color w:val="333333"/>
          <w:sz w:val="24"/>
          <w:szCs w:val="24"/>
          <w:lang w:eastAsia="ru-RU"/>
        </w:rPr>
        <w:t xml:space="preserve"> методы борьбы.</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3. Сжигание растений.</w:t>
      </w:r>
      <w:r w:rsidRPr="0019769C">
        <w:rPr>
          <w:rFonts w:ascii="Arial" w:eastAsia="Times New Roman" w:hAnsi="Arial" w:cs="Arial"/>
          <w:color w:val="333333"/>
          <w:sz w:val="24"/>
          <w:szCs w:val="24"/>
          <w:lang w:eastAsia="ru-RU"/>
        </w:rPr>
        <w:t xml:space="preserve">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w:t>
      </w:r>
      <w:r w:rsidRPr="0019769C">
        <w:rPr>
          <w:rFonts w:ascii="Arial" w:eastAsia="Times New Roman" w:hAnsi="Arial" w:cs="Arial"/>
          <w:color w:val="333333"/>
          <w:sz w:val="24"/>
          <w:szCs w:val="24"/>
          <w:lang w:eastAsia="ru-RU"/>
        </w:rPr>
        <w:lastRenderedPageBreak/>
        <w:t>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4. Обработка гербицидами.</w:t>
      </w:r>
      <w:r w:rsidRPr="0019769C">
        <w:rPr>
          <w:rFonts w:ascii="Arial" w:eastAsia="Times New Roman" w:hAnsi="Arial" w:cs="Arial"/>
          <w:color w:val="333333"/>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19769C">
        <w:rPr>
          <w:rFonts w:ascii="Arial" w:eastAsia="Times New Roman" w:hAnsi="Arial" w:cs="Arial"/>
          <w:color w:val="333333"/>
          <w:sz w:val="24"/>
          <w:szCs w:val="24"/>
          <w:lang w:eastAsia="ru-RU"/>
        </w:rPr>
        <w:t>Раундап</w:t>
      </w:r>
      <w:proofErr w:type="spellEnd"/>
      <w:r w:rsidRPr="0019769C">
        <w:rPr>
          <w:rFonts w:ascii="Arial" w:eastAsia="Times New Roman" w:hAnsi="Arial" w:cs="Arial"/>
          <w:color w:val="333333"/>
          <w:sz w:val="24"/>
          <w:szCs w:val="24"/>
          <w:lang w:eastAsia="ru-RU"/>
        </w:rPr>
        <w:t xml:space="preserve">, </w:t>
      </w:r>
      <w:proofErr w:type="spellStart"/>
      <w:r w:rsidRPr="0019769C">
        <w:rPr>
          <w:rFonts w:ascii="Arial" w:eastAsia="Times New Roman" w:hAnsi="Arial" w:cs="Arial"/>
          <w:color w:val="333333"/>
          <w:sz w:val="24"/>
          <w:szCs w:val="24"/>
          <w:lang w:eastAsia="ru-RU"/>
        </w:rPr>
        <w:t>Глифор</w:t>
      </w:r>
      <w:proofErr w:type="spellEnd"/>
      <w:r w:rsidRPr="0019769C">
        <w:rPr>
          <w:rFonts w:ascii="Arial" w:eastAsia="Times New Roman" w:hAnsi="Arial" w:cs="Arial"/>
          <w:color w:val="333333"/>
          <w:sz w:val="24"/>
          <w:szCs w:val="24"/>
          <w:lang w:eastAsia="ru-RU"/>
        </w:rPr>
        <w:t xml:space="preserve">, </w:t>
      </w:r>
      <w:proofErr w:type="spellStart"/>
      <w:r w:rsidRPr="0019769C">
        <w:rPr>
          <w:rFonts w:ascii="Arial" w:eastAsia="Times New Roman" w:hAnsi="Arial" w:cs="Arial"/>
          <w:color w:val="333333"/>
          <w:sz w:val="24"/>
          <w:szCs w:val="24"/>
          <w:lang w:eastAsia="ru-RU"/>
        </w:rPr>
        <w:t>Глифос</w:t>
      </w:r>
      <w:proofErr w:type="spellEnd"/>
      <w:r w:rsidRPr="0019769C">
        <w:rPr>
          <w:rFonts w:ascii="Arial" w:eastAsia="Times New Roman" w:hAnsi="Arial" w:cs="Arial"/>
          <w:color w:val="333333"/>
          <w:sz w:val="24"/>
          <w:szCs w:val="24"/>
          <w:lang w:eastAsia="ru-RU"/>
        </w:rPr>
        <w:t xml:space="preserve">, Спрут, Торнадо и </w:t>
      </w:r>
      <w:proofErr w:type="spellStart"/>
      <w:proofErr w:type="gramStart"/>
      <w:r w:rsidRPr="0019769C">
        <w:rPr>
          <w:rFonts w:ascii="Arial" w:eastAsia="Times New Roman" w:hAnsi="Arial" w:cs="Arial"/>
          <w:color w:val="333333"/>
          <w:sz w:val="24"/>
          <w:szCs w:val="24"/>
          <w:lang w:eastAsia="ru-RU"/>
        </w:rPr>
        <w:t>др</w:t>
      </w:r>
      <w:proofErr w:type="spellEnd"/>
      <w:proofErr w:type="gramEnd"/>
      <w:r w:rsidRPr="0019769C">
        <w:rPr>
          <w:rFonts w:ascii="Arial" w:eastAsia="Times New Roman" w:hAnsi="Arial" w:cs="Arial"/>
          <w:color w:val="333333"/>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5. Агротехнические мероприятия.</w:t>
      </w:r>
      <w:r w:rsidRPr="0019769C">
        <w:rPr>
          <w:rFonts w:ascii="Arial" w:eastAsia="Times New Roman" w:hAnsi="Arial" w:cs="Arial"/>
          <w:color w:val="333333"/>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w:t>
      </w:r>
      <w:proofErr w:type="gramStart"/>
      <w:r w:rsidRPr="0019769C">
        <w:rPr>
          <w:rFonts w:ascii="Arial" w:eastAsia="Times New Roman" w:hAnsi="Arial" w:cs="Arial"/>
          <w:color w:val="333333"/>
          <w:sz w:val="24"/>
          <w:szCs w:val="24"/>
          <w:lang w:eastAsia="ru-RU"/>
        </w:rPr>
        <w:t>,</w:t>
      </w:r>
      <w:proofErr w:type="gramEnd"/>
      <w:r w:rsidRPr="0019769C">
        <w:rPr>
          <w:rFonts w:ascii="Arial" w:eastAsia="Times New Roman" w:hAnsi="Arial" w:cs="Arial"/>
          <w:color w:val="333333"/>
          <w:sz w:val="24"/>
          <w:szCs w:val="24"/>
          <w:lang w:eastAsia="ru-RU"/>
        </w:rPr>
        <w:t xml:space="preserve">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 </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 xml:space="preserve">6. </w:t>
      </w:r>
      <w:proofErr w:type="spellStart"/>
      <w:r w:rsidRPr="0019769C">
        <w:rPr>
          <w:rFonts w:ascii="Arial" w:eastAsia="Times New Roman" w:hAnsi="Arial" w:cs="Arial"/>
          <w:b/>
          <w:bCs/>
          <w:color w:val="333333"/>
          <w:sz w:val="24"/>
          <w:szCs w:val="24"/>
          <w:lang w:eastAsia="ru-RU"/>
        </w:rPr>
        <w:t>Фитоценотическое</w:t>
      </w:r>
      <w:proofErr w:type="spellEnd"/>
      <w:r w:rsidRPr="0019769C">
        <w:rPr>
          <w:rFonts w:ascii="Arial" w:eastAsia="Times New Roman" w:hAnsi="Arial" w:cs="Arial"/>
          <w:b/>
          <w:bCs/>
          <w:color w:val="333333"/>
          <w:sz w:val="24"/>
          <w:szCs w:val="24"/>
          <w:lang w:eastAsia="ru-RU"/>
        </w:rPr>
        <w:t xml:space="preserve"> угнетение.</w:t>
      </w:r>
      <w:r w:rsidRPr="0019769C">
        <w:rPr>
          <w:rFonts w:ascii="Arial" w:eastAsia="Times New Roman" w:hAnsi="Arial" w:cs="Arial"/>
          <w:color w:val="333333"/>
          <w:sz w:val="24"/>
          <w:szCs w:val="24"/>
          <w:lang w:eastAsia="ru-RU"/>
        </w:rPr>
        <w:t>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sidRPr="0019769C">
        <w:rPr>
          <w:rFonts w:ascii="Arial" w:eastAsia="Times New Roman" w:hAnsi="Arial" w:cs="Arial"/>
          <w:b/>
          <w:bCs/>
          <w:color w:val="333333"/>
          <w:sz w:val="24"/>
          <w:szCs w:val="24"/>
          <w:lang w:eastAsia="ru-RU"/>
        </w:rPr>
        <w:t>Наилучшие результаты дает комбинированный метод борьбы с борщевиком. </w:t>
      </w:r>
      <w:r w:rsidRPr="0019769C">
        <w:rPr>
          <w:rFonts w:ascii="Arial" w:eastAsia="Times New Roman" w:hAnsi="Arial" w:cs="Arial"/>
          <w:color w:val="333333"/>
          <w:sz w:val="24"/>
          <w:szCs w:val="24"/>
          <w:lang w:eastAsia="ru-RU"/>
        </w:rPr>
        <w:t>Он включает в себя скашивание, а после скашивания 2-х кратную обработку гербицидами с интервалом в 3-4 недели.</w:t>
      </w:r>
      <w:r>
        <w:rPr>
          <w:rFonts w:ascii="Arial" w:eastAsia="Times New Roman" w:hAnsi="Arial" w:cs="Arial"/>
          <w:color w:val="333333"/>
          <w:sz w:val="24"/>
          <w:szCs w:val="24"/>
          <w:lang w:eastAsia="ru-RU"/>
        </w:rPr>
        <w:t xml:space="preserve"> </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p>
    <w:p w:rsidR="0019769C" w:rsidRPr="0019769C" w:rsidRDefault="0019769C" w:rsidP="0019769C">
      <w:pPr>
        <w:shd w:val="clear" w:color="auto" w:fill="FFFFFF"/>
        <w:spacing w:after="150" w:line="240" w:lineRule="auto"/>
        <w:jc w:val="center"/>
        <w:rPr>
          <w:rFonts w:ascii="Arial" w:eastAsia="Times New Roman" w:hAnsi="Arial" w:cs="Arial"/>
          <w:color w:val="333333"/>
          <w:sz w:val="24"/>
          <w:szCs w:val="24"/>
          <w:lang w:eastAsia="ru-RU"/>
        </w:rPr>
      </w:pPr>
      <w:r w:rsidRPr="0019769C">
        <w:rPr>
          <w:rFonts w:ascii="Arial" w:eastAsia="Times New Roman" w:hAnsi="Arial" w:cs="Arial"/>
          <w:b/>
          <w:bCs/>
          <w:color w:val="333333"/>
          <w:sz w:val="24"/>
          <w:szCs w:val="24"/>
          <w:lang w:eastAsia="ru-RU"/>
        </w:rPr>
        <w:t>Меры безопасности при работе с борщевиком</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r w:rsidRPr="0019769C">
        <w:rPr>
          <w:rFonts w:ascii="Arial" w:eastAsia="Times New Roman" w:hAnsi="Arial" w:cs="Arial"/>
          <w:color w:val="333333"/>
          <w:sz w:val="24"/>
          <w:szCs w:val="24"/>
          <w:lang w:eastAsia="ru-RU"/>
        </w:rPr>
        <w:br/>
        <w:t>   Небольшие участки можно выкашивать, применяя менее строгие меры предосторожности:</w:t>
      </w:r>
      <w:r w:rsidRPr="0019769C">
        <w:rPr>
          <w:rFonts w:ascii="Arial" w:eastAsia="Times New Roman" w:hAnsi="Arial" w:cs="Arial"/>
          <w:color w:val="333333"/>
          <w:sz w:val="24"/>
          <w:szCs w:val="24"/>
          <w:lang w:eastAsia="ru-RU"/>
        </w:rPr>
        <w:b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19769C" w:rsidRPr="0019769C" w:rsidRDefault="0019769C" w:rsidP="0019769C">
      <w:pPr>
        <w:numPr>
          <w:ilvl w:val="0"/>
          <w:numId w:val="1"/>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желательно работать в пасмурные дни, чтобы избегать облучения солнечным светом участков тела, на которые попал сок растений;</w:t>
      </w:r>
    </w:p>
    <w:p w:rsidR="0019769C" w:rsidRPr="0019769C" w:rsidRDefault="0019769C" w:rsidP="0019769C">
      <w:pPr>
        <w:numPr>
          <w:ilvl w:val="0"/>
          <w:numId w:val="1"/>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после работы с борщевиком нужно вымыть открытые участки тела водой с мылом, протереть их одеколоном или спиртом;</w:t>
      </w:r>
    </w:p>
    <w:p w:rsidR="0019769C" w:rsidRPr="0019769C" w:rsidRDefault="0019769C" w:rsidP="0019769C">
      <w:pPr>
        <w:numPr>
          <w:ilvl w:val="0"/>
          <w:numId w:val="1"/>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необходимо избегать прямых контактов с растениями особенно в часы, когда на них обильная роса.</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19769C">
        <w:rPr>
          <w:rFonts w:ascii="Arial" w:eastAsia="Times New Roman" w:hAnsi="Arial" w:cs="Arial"/>
          <w:color w:val="333333"/>
          <w:sz w:val="24"/>
          <w:szCs w:val="24"/>
          <w:lang w:eastAsia="ru-RU"/>
        </w:rPr>
        <w:t>В случае контакта с борщевиком и возникновения ожогов:</w:t>
      </w:r>
    </w:p>
    <w:p w:rsidR="0019769C" w:rsidRPr="0019769C" w:rsidRDefault="0019769C" w:rsidP="0019769C">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промыть обожжённый участок большим количеством прохладной воды;</w:t>
      </w:r>
    </w:p>
    <w:p w:rsidR="0019769C" w:rsidRPr="0019769C" w:rsidRDefault="0019769C" w:rsidP="0019769C">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смазать обожжённую поверхность противовоспалительным кремом (</w:t>
      </w:r>
      <w:proofErr w:type="spellStart"/>
      <w:r w:rsidRPr="0019769C">
        <w:rPr>
          <w:rFonts w:ascii="Arial" w:eastAsia="Times New Roman" w:hAnsi="Arial" w:cs="Arial"/>
          <w:color w:val="333333"/>
          <w:sz w:val="24"/>
          <w:szCs w:val="24"/>
          <w:lang w:eastAsia="ru-RU"/>
        </w:rPr>
        <w:t>пантенол</w:t>
      </w:r>
      <w:proofErr w:type="spellEnd"/>
      <w:r w:rsidRPr="0019769C">
        <w:rPr>
          <w:rFonts w:ascii="Arial" w:eastAsia="Times New Roman" w:hAnsi="Arial" w:cs="Arial"/>
          <w:color w:val="333333"/>
          <w:sz w:val="24"/>
          <w:szCs w:val="24"/>
          <w:lang w:eastAsia="ru-RU"/>
        </w:rPr>
        <w:t xml:space="preserve">, </w:t>
      </w:r>
      <w:proofErr w:type="spellStart"/>
      <w:r w:rsidRPr="0019769C">
        <w:rPr>
          <w:rFonts w:ascii="Arial" w:eastAsia="Times New Roman" w:hAnsi="Arial" w:cs="Arial"/>
          <w:color w:val="333333"/>
          <w:sz w:val="24"/>
          <w:szCs w:val="24"/>
          <w:lang w:eastAsia="ru-RU"/>
        </w:rPr>
        <w:t>алазоль</w:t>
      </w:r>
      <w:proofErr w:type="spellEnd"/>
      <w:r w:rsidRPr="0019769C">
        <w:rPr>
          <w:rFonts w:ascii="Arial" w:eastAsia="Times New Roman" w:hAnsi="Arial" w:cs="Arial"/>
          <w:color w:val="333333"/>
          <w:sz w:val="24"/>
          <w:szCs w:val="24"/>
          <w:lang w:eastAsia="ru-RU"/>
        </w:rPr>
        <w:t xml:space="preserve"> и др.);</w:t>
      </w:r>
    </w:p>
    <w:p w:rsidR="0019769C" w:rsidRPr="0019769C" w:rsidRDefault="0019769C" w:rsidP="0019769C">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не вскрывать образовавшихся пузырей;</w:t>
      </w:r>
    </w:p>
    <w:p w:rsidR="0019769C" w:rsidRPr="0019769C" w:rsidRDefault="0019769C" w:rsidP="0019769C">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наложить стерильную повязку на участки, с обширными повреждениями кожи на месте вскрывшихся пузырей;</w:t>
      </w:r>
    </w:p>
    <w:p w:rsidR="0019769C" w:rsidRPr="0019769C" w:rsidRDefault="0019769C" w:rsidP="0019769C">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при необходимости обращаться в больницу.</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Что нельзя делать, уничтожая заросли борщевиков</w:t>
      </w:r>
    </w:p>
    <w:p w:rsidR="0019769C" w:rsidRPr="0019769C" w:rsidRDefault="0019769C" w:rsidP="0019769C">
      <w:pPr>
        <w:shd w:val="clear" w:color="auto" w:fill="FFFFFF"/>
        <w:spacing w:after="150" w:line="240" w:lineRule="auto"/>
        <w:jc w:val="both"/>
        <w:rPr>
          <w:rFonts w:ascii="Arial" w:eastAsia="Times New Roman" w:hAnsi="Arial" w:cs="Arial"/>
          <w:color w:val="333333"/>
          <w:sz w:val="24"/>
          <w:szCs w:val="24"/>
          <w:lang w:eastAsia="ru-RU"/>
        </w:rPr>
      </w:pPr>
      <w:r w:rsidRPr="0019769C">
        <w:rPr>
          <w:rFonts w:ascii="Arial" w:eastAsia="Times New Roman" w:hAnsi="Arial" w:cs="Arial"/>
          <w:color w:val="333333"/>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w:t>
      </w:r>
      <w:r>
        <w:rPr>
          <w:rFonts w:ascii="Arial" w:eastAsia="Times New Roman" w:hAnsi="Arial" w:cs="Arial"/>
          <w:color w:val="333333"/>
          <w:sz w:val="24"/>
          <w:szCs w:val="24"/>
          <w:lang w:eastAsia="ru-RU"/>
        </w:rPr>
        <w:t xml:space="preserve">о растения созрели завязавшиеся  </w:t>
      </w:r>
      <w:bookmarkStart w:id="0" w:name="_GoBack"/>
      <w:bookmarkEnd w:id="0"/>
      <w:r w:rsidRPr="0019769C">
        <w:rPr>
          <w:rFonts w:ascii="Arial" w:eastAsia="Times New Roman" w:hAnsi="Arial" w:cs="Arial"/>
          <w:color w:val="333333"/>
          <w:sz w:val="24"/>
          <w:szCs w:val="24"/>
          <w:lang w:eastAsia="ru-RU"/>
        </w:rPr>
        <w:t>семена. </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t>2. Нельзя допускать скашивание борщевиков в момент осыпания семян с растений. Ибо это будет приводить к большему рассеиванию борщевика. </w:t>
      </w:r>
      <w:r w:rsidRPr="0019769C">
        <w:rPr>
          <w:rFonts w:ascii="Arial" w:eastAsia="Times New Roman" w:hAnsi="Arial" w:cs="Arial"/>
          <w:color w:val="333333"/>
          <w:sz w:val="24"/>
          <w:szCs w:val="24"/>
          <w:lang w:eastAsia="ru-RU"/>
        </w:rPr>
        <w:br/>
      </w:r>
      <w:r w:rsidRPr="0019769C">
        <w:rPr>
          <w:rFonts w:ascii="Arial" w:eastAsia="Times New Roman" w:hAnsi="Arial" w:cs="Arial"/>
          <w:color w:val="333333"/>
          <w:sz w:val="24"/>
          <w:szCs w:val="24"/>
          <w:lang w:eastAsia="ru-RU"/>
        </w:rPr>
        <w:b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Pr="0019769C">
        <w:rPr>
          <w:rFonts w:ascii="Arial" w:eastAsia="Times New Roman" w:hAnsi="Arial" w:cs="Arial"/>
          <w:color w:val="333333"/>
          <w:sz w:val="24"/>
          <w:szCs w:val="24"/>
          <w:lang w:eastAsia="ru-RU"/>
        </w:rPr>
        <w:br/>
        <w:t> </w:t>
      </w:r>
    </w:p>
    <w:p w:rsidR="0019769C" w:rsidRPr="0019769C" w:rsidRDefault="0019769C" w:rsidP="0019769C">
      <w:pPr>
        <w:shd w:val="clear" w:color="auto" w:fill="FFFFFF"/>
        <w:spacing w:after="150" w:line="240" w:lineRule="auto"/>
        <w:jc w:val="center"/>
        <w:rPr>
          <w:rFonts w:ascii="Arial" w:eastAsia="Times New Roman" w:hAnsi="Arial" w:cs="Arial"/>
          <w:color w:val="333333"/>
          <w:sz w:val="24"/>
          <w:szCs w:val="24"/>
          <w:lang w:eastAsia="ru-RU"/>
        </w:rPr>
      </w:pPr>
      <w:r w:rsidRPr="0019769C">
        <w:rPr>
          <w:rFonts w:ascii="Arial" w:eastAsia="Times New Roman" w:hAnsi="Arial" w:cs="Arial"/>
          <w:b/>
          <w:bCs/>
          <w:color w:val="333333"/>
          <w:sz w:val="24"/>
          <w:szCs w:val="24"/>
          <w:lang w:eastAsia="ru-RU"/>
        </w:rPr>
        <w:t>Будьте осторожны!</w:t>
      </w:r>
      <w:r w:rsidRPr="0019769C">
        <w:rPr>
          <w:rFonts w:ascii="Arial" w:eastAsia="Times New Roman" w:hAnsi="Arial" w:cs="Arial"/>
          <w:color w:val="333333"/>
          <w:sz w:val="24"/>
          <w:szCs w:val="24"/>
          <w:lang w:eastAsia="ru-RU"/>
        </w:rPr>
        <w:br/>
      </w:r>
      <w:r w:rsidRPr="0019769C">
        <w:rPr>
          <w:rFonts w:ascii="Arial" w:eastAsia="Times New Roman" w:hAnsi="Arial" w:cs="Arial"/>
          <w:b/>
          <w:bCs/>
          <w:color w:val="333333"/>
          <w:sz w:val="24"/>
          <w:szCs w:val="24"/>
          <w:lang w:eastAsia="ru-RU"/>
        </w:rPr>
        <w:t>Соблюдайте меры безопасности!</w:t>
      </w:r>
    </w:p>
    <w:p w:rsidR="00867FBE" w:rsidRPr="004E7615" w:rsidRDefault="00867FBE" w:rsidP="004E7615">
      <w:pPr>
        <w:spacing w:after="0" w:line="240" w:lineRule="auto"/>
        <w:jc w:val="both"/>
        <w:rPr>
          <w:rFonts w:ascii="Times New Roman" w:hAnsi="Times New Roman" w:cs="Times New Roman"/>
          <w:sz w:val="28"/>
          <w:szCs w:val="28"/>
        </w:rPr>
      </w:pPr>
    </w:p>
    <w:sectPr w:rsidR="00867FBE" w:rsidRPr="004E7615" w:rsidSect="000A262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6563"/>
    <w:multiLevelType w:val="multilevel"/>
    <w:tmpl w:val="989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646D7"/>
    <w:multiLevelType w:val="multilevel"/>
    <w:tmpl w:val="E6D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15"/>
    <w:rsid w:val="00051A8D"/>
    <w:rsid w:val="000A2620"/>
    <w:rsid w:val="00105F19"/>
    <w:rsid w:val="0019769C"/>
    <w:rsid w:val="003009B3"/>
    <w:rsid w:val="004E7615"/>
    <w:rsid w:val="005F0EBD"/>
    <w:rsid w:val="006A0135"/>
    <w:rsid w:val="008379B0"/>
    <w:rsid w:val="00867FBE"/>
    <w:rsid w:val="00891CE3"/>
    <w:rsid w:val="008C4D14"/>
    <w:rsid w:val="00AB711B"/>
    <w:rsid w:val="00CD31AF"/>
    <w:rsid w:val="00E43F6E"/>
    <w:rsid w:val="00E64194"/>
    <w:rsid w:val="00E747D0"/>
    <w:rsid w:val="00ED4929"/>
    <w:rsid w:val="00F4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0396">
      <w:bodyDiv w:val="1"/>
      <w:marLeft w:val="0"/>
      <w:marRight w:val="0"/>
      <w:marTop w:val="0"/>
      <w:marBottom w:val="0"/>
      <w:divBdr>
        <w:top w:val="none" w:sz="0" w:space="0" w:color="auto"/>
        <w:left w:val="none" w:sz="0" w:space="0" w:color="auto"/>
        <w:bottom w:val="none" w:sz="0" w:space="0" w:color="auto"/>
        <w:right w:val="none" w:sz="0" w:space="0" w:color="auto"/>
      </w:divBdr>
    </w:div>
    <w:div w:id="561791708">
      <w:bodyDiv w:val="1"/>
      <w:marLeft w:val="0"/>
      <w:marRight w:val="0"/>
      <w:marTop w:val="0"/>
      <w:marBottom w:val="0"/>
      <w:divBdr>
        <w:top w:val="none" w:sz="0" w:space="0" w:color="auto"/>
        <w:left w:val="none" w:sz="0" w:space="0" w:color="auto"/>
        <w:bottom w:val="none" w:sz="0" w:space="0" w:color="auto"/>
        <w:right w:val="none" w:sz="0" w:space="0" w:color="auto"/>
      </w:divBdr>
    </w:div>
    <w:div w:id="565727798">
      <w:bodyDiv w:val="1"/>
      <w:marLeft w:val="0"/>
      <w:marRight w:val="0"/>
      <w:marTop w:val="0"/>
      <w:marBottom w:val="0"/>
      <w:divBdr>
        <w:top w:val="none" w:sz="0" w:space="0" w:color="auto"/>
        <w:left w:val="none" w:sz="0" w:space="0" w:color="auto"/>
        <w:bottom w:val="none" w:sz="0" w:space="0" w:color="auto"/>
        <w:right w:val="none" w:sz="0" w:space="0" w:color="auto"/>
      </w:divBdr>
    </w:div>
    <w:div w:id="1069186328">
      <w:bodyDiv w:val="1"/>
      <w:marLeft w:val="0"/>
      <w:marRight w:val="0"/>
      <w:marTop w:val="0"/>
      <w:marBottom w:val="0"/>
      <w:divBdr>
        <w:top w:val="none" w:sz="0" w:space="0" w:color="auto"/>
        <w:left w:val="none" w:sz="0" w:space="0" w:color="auto"/>
        <w:bottom w:val="none" w:sz="0" w:space="0" w:color="auto"/>
        <w:right w:val="none" w:sz="0" w:space="0" w:color="auto"/>
      </w:divBdr>
    </w:div>
    <w:div w:id="19530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2019-08-26T08:37:00Z</cp:lastPrinted>
  <dcterms:created xsi:type="dcterms:W3CDTF">2019-04-25T09:17:00Z</dcterms:created>
  <dcterms:modified xsi:type="dcterms:W3CDTF">2019-08-29T09:37:00Z</dcterms:modified>
</cp:coreProperties>
</file>